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DB" w:rsidRDefault="00D25DF5">
      <w:pPr>
        <w:pStyle w:val="1"/>
        <w:spacing w:before="63" w:line="240" w:lineRule="auto"/>
        <w:ind w:left="1982" w:right="1984" w:firstLine="0"/>
        <w:jc w:val="center"/>
      </w:pPr>
      <w:bookmarkStart w:id="0" w:name="_GoBack"/>
      <w:bookmarkEnd w:id="0"/>
      <w:r>
        <w:t>ПУБЛИЧНАЯ</w:t>
      </w:r>
      <w:r>
        <w:rPr>
          <w:spacing w:val="-1"/>
        </w:rPr>
        <w:t xml:space="preserve"> </w:t>
      </w:r>
      <w:r>
        <w:t>ОФЕРТА</w:t>
      </w:r>
    </w:p>
    <w:p w:rsidR="004D17DB" w:rsidRDefault="00D25DF5">
      <w:pPr>
        <w:spacing w:before="3"/>
        <w:ind w:left="1982" w:right="198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ПОЖЕРТВОВАНИЯ</w:t>
      </w:r>
    </w:p>
    <w:p w:rsidR="004D17DB" w:rsidRDefault="004D17DB">
      <w:pPr>
        <w:pStyle w:val="a3"/>
        <w:spacing w:before="11"/>
        <w:ind w:left="0" w:right="0"/>
        <w:jc w:val="left"/>
        <w:rPr>
          <w:b/>
          <w:sz w:val="23"/>
        </w:rPr>
      </w:pPr>
    </w:p>
    <w:p w:rsidR="004D17DB" w:rsidRDefault="00D25DF5">
      <w:pPr>
        <w:pStyle w:val="1"/>
        <w:numPr>
          <w:ilvl w:val="0"/>
          <w:numId w:val="2"/>
        </w:numPr>
        <w:tabs>
          <w:tab w:val="left" w:pos="465"/>
        </w:tabs>
        <w:ind w:hanging="361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4D17DB" w:rsidRPr="00445A3B" w:rsidRDefault="00D25DF5" w:rsidP="00445A3B">
      <w:pPr>
        <w:pStyle w:val="a4"/>
        <w:numPr>
          <w:ilvl w:val="1"/>
          <w:numId w:val="2"/>
        </w:numPr>
        <w:tabs>
          <w:tab w:val="left" w:pos="729"/>
        </w:tabs>
        <w:spacing w:line="242" w:lineRule="auto"/>
        <w:ind w:right="106" w:firstLine="0"/>
      </w:pPr>
      <w:r w:rsidRPr="00445A3B">
        <w:rPr>
          <w:sz w:val="24"/>
        </w:rPr>
        <w:t>Настоящая</w:t>
      </w:r>
      <w:r w:rsidRPr="00445A3B">
        <w:rPr>
          <w:spacing w:val="1"/>
          <w:sz w:val="24"/>
        </w:rPr>
        <w:t xml:space="preserve"> </w:t>
      </w:r>
      <w:r w:rsidRPr="00445A3B">
        <w:rPr>
          <w:sz w:val="24"/>
        </w:rPr>
        <w:t>публичная</w:t>
      </w:r>
      <w:r w:rsidRPr="00445A3B">
        <w:rPr>
          <w:spacing w:val="1"/>
          <w:sz w:val="24"/>
        </w:rPr>
        <w:t xml:space="preserve"> </w:t>
      </w:r>
      <w:r w:rsidRPr="00445A3B">
        <w:rPr>
          <w:sz w:val="24"/>
        </w:rPr>
        <w:t>оферта</w:t>
      </w:r>
      <w:r w:rsidRPr="00445A3B">
        <w:rPr>
          <w:spacing w:val="1"/>
          <w:sz w:val="24"/>
        </w:rPr>
        <w:t xml:space="preserve"> </w:t>
      </w:r>
      <w:r w:rsidRPr="00445A3B">
        <w:rPr>
          <w:sz w:val="24"/>
        </w:rPr>
        <w:t>(далее</w:t>
      </w:r>
      <w:r w:rsidRPr="00445A3B">
        <w:rPr>
          <w:spacing w:val="1"/>
          <w:sz w:val="24"/>
        </w:rPr>
        <w:t xml:space="preserve"> </w:t>
      </w:r>
      <w:r w:rsidRPr="00445A3B">
        <w:rPr>
          <w:sz w:val="24"/>
        </w:rPr>
        <w:t>–</w:t>
      </w:r>
      <w:r w:rsidRPr="00445A3B">
        <w:rPr>
          <w:spacing w:val="1"/>
          <w:sz w:val="24"/>
        </w:rPr>
        <w:t xml:space="preserve"> </w:t>
      </w:r>
      <w:r w:rsidRPr="00445A3B">
        <w:rPr>
          <w:sz w:val="24"/>
        </w:rPr>
        <w:t>«Оферта»)</w:t>
      </w:r>
      <w:r w:rsidRPr="00445A3B">
        <w:rPr>
          <w:spacing w:val="1"/>
          <w:sz w:val="24"/>
        </w:rPr>
        <w:t xml:space="preserve"> </w:t>
      </w:r>
      <w:r w:rsidRPr="00445A3B">
        <w:rPr>
          <w:sz w:val="24"/>
        </w:rPr>
        <w:t>является</w:t>
      </w:r>
      <w:r w:rsidRPr="00445A3B">
        <w:rPr>
          <w:spacing w:val="1"/>
          <w:sz w:val="24"/>
        </w:rPr>
        <w:t xml:space="preserve"> </w:t>
      </w:r>
      <w:r w:rsidRPr="00445A3B">
        <w:rPr>
          <w:sz w:val="24"/>
        </w:rPr>
        <w:t>предложением</w:t>
      </w:r>
      <w:r w:rsidRPr="00445A3B">
        <w:rPr>
          <w:spacing w:val="1"/>
          <w:sz w:val="24"/>
        </w:rPr>
        <w:t xml:space="preserve"> </w:t>
      </w:r>
      <w:r w:rsidR="00445A3B" w:rsidRPr="00445A3B">
        <w:rPr>
          <w:sz w:val="24"/>
        </w:rPr>
        <w:t>Тамбовского регионального общественного фонда «Возрождение священных памятников Тамбовщины»</w:t>
      </w:r>
      <w:r w:rsidRPr="00445A3B">
        <w:rPr>
          <w:spacing w:val="60"/>
          <w:sz w:val="24"/>
        </w:rPr>
        <w:t xml:space="preserve"> </w:t>
      </w:r>
      <w:r w:rsidRPr="00445A3B">
        <w:rPr>
          <w:sz w:val="24"/>
        </w:rPr>
        <w:t>(далее</w:t>
      </w:r>
      <w:r w:rsidRPr="00445A3B">
        <w:rPr>
          <w:spacing w:val="60"/>
          <w:sz w:val="24"/>
        </w:rPr>
        <w:t xml:space="preserve"> </w:t>
      </w:r>
      <w:r w:rsidRPr="00445A3B">
        <w:rPr>
          <w:sz w:val="24"/>
        </w:rPr>
        <w:t>–</w:t>
      </w:r>
      <w:r w:rsidR="00445A3B" w:rsidRPr="00445A3B">
        <w:rPr>
          <w:sz w:val="24"/>
        </w:rPr>
        <w:t xml:space="preserve"> </w:t>
      </w:r>
      <w:r w:rsidRPr="00445A3B">
        <w:t>«Благополучатель»)</w:t>
      </w:r>
      <w:r w:rsidRPr="00445A3B">
        <w:rPr>
          <w:spacing w:val="1"/>
        </w:rPr>
        <w:t xml:space="preserve"> </w:t>
      </w:r>
      <w:r w:rsidRPr="00445A3B">
        <w:t>в</w:t>
      </w:r>
      <w:r w:rsidRPr="00445A3B">
        <w:rPr>
          <w:spacing w:val="1"/>
        </w:rPr>
        <w:t xml:space="preserve"> </w:t>
      </w:r>
      <w:r w:rsidRPr="00445A3B">
        <w:t>лице</w:t>
      </w:r>
      <w:r w:rsidRPr="00445A3B">
        <w:rPr>
          <w:spacing w:val="1"/>
        </w:rPr>
        <w:t xml:space="preserve"> </w:t>
      </w:r>
      <w:r w:rsidRPr="00445A3B">
        <w:t>Исполнительного</w:t>
      </w:r>
      <w:r w:rsidRPr="00445A3B">
        <w:rPr>
          <w:spacing w:val="1"/>
        </w:rPr>
        <w:t xml:space="preserve"> </w:t>
      </w:r>
      <w:r w:rsidRPr="00445A3B">
        <w:t>директора</w:t>
      </w:r>
      <w:r w:rsidRPr="00445A3B">
        <w:rPr>
          <w:spacing w:val="1"/>
        </w:rPr>
        <w:t xml:space="preserve"> </w:t>
      </w:r>
      <w:r w:rsidR="00445A3B" w:rsidRPr="00445A3B">
        <w:t>Бочаровой Олеси Викторовны</w:t>
      </w:r>
      <w:r w:rsidRPr="00445A3B">
        <w:t>,</w:t>
      </w:r>
      <w:r w:rsidRPr="00445A3B">
        <w:rPr>
          <w:spacing w:val="1"/>
        </w:rPr>
        <w:t xml:space="preserve"> </w:t>
      </w:r>
      <w:r w:rsidRPr="00445A3B">
        <w:t>действующего на основании Устава, заключить с любым физическим и/или юридическим</w:t>
      </w:r>
      <w:r w:rsidRPr="00445A3B">
        <w:rPr>
          <w:spacing w:val="1"/>
        </w:rPr>
        <w:t xml:space="preserve"> </w:t>
      </w:r>
      <w:r w:rsidRPr="00445A3B">
        <w:t>лицом (далее – «Благотворитель») договор пожертвования (далее – «Договор») на условиях,</w:t>
      </w:r>
      <w:r w:rsidRPr="00445A3B">
        <w:rPr>
          <w:spacing w:val="1"/>
        </w:rPr>
        <w:t xml:space="preserve"> </w:t>
      </w:r>
      <w:r w:rsidRPr="00445A3B">
        <w:t>предусмотренных</w:t>
      </w:r>
      <w:r w:rsidRPr="00445A3B">
        <w:rPr>
          <w:spacing w:val="-1"/>
        </w:rPr>
        <w:t xml:space="preserve"> </w:t>
      </w:r>
      <w:r w:rsidRPr="00445A3B">
        <w:t>ниже.</w:t>
      </w:r>
    </w:p>
    <w:p w:rsidR="004D17DB" w:rsidRPr="005D1430" w:rsidRDefault="00D25DF5">
      <w:pPr>
        <w:pStyle w:val="a4"/>
        <w:numPr>
          <w:ilvl w:val="1"/>
          <w:numId w:val="2"/>
        </w:numPr>
        <w:tabs>
          <w:tab w:val="left" w:pos="543"/>
        </w:tabs>
        <w:ind w:right="106" w:firstLine="0"/>
        <w:rPr>
          <w:sz w:val="24"/>
        </w:rPr>
      </w:pPr>
      <w:r w:rsidRPr="005D1430">
        <w:rPr>
          <w:sz w:val="24"/>
        </w:rPr>
        <w:t>Благополучатель является некоммерческой организацией, созданной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в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форме</w:t>
      </w:r>
      <w:r w:rsidRPr="005D1430">
        <w:rPr>
          <w:spacing w:val="1"/>
          <w:sz w:val="24"/>
        </w:rPr>
        <w:t xml:space="preserve"> </w:t>
      </w:r>
      <w:r w:rsidR="00445A3B" w:rsidRPr="005D1430">
        <w:rPr>
          <w:spacing w:val="1"/>
          <w:sz w:val="24"/>
        </w:rPr>
        <w:t xml:space="preserve">общественного </w:t>
      </w:r>
      <w:r w:rsidRPr="005D1430">
        <w:rPr>
          <w:sz w:val="24"/>
        </w:rPr>
        <w:t>фонда,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действующей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на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основании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Устава,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утвержденного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Общим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собранием</w:t>
      </w:r>
      <w:r w:rsidRPr="005D1430">
        <w:rPr>
          <w:spacing w:val="1"/>
          <w:sz w:val="24"/>
        </w:rPr>
        <w:t xml:space="preserve"> </w:t>
      </w:r>
      <w:r w:rsidR="00445A3B" w:rsidRPr="005D1430">
        <w:rPr>
          <w:sz w:val="24"/>
        </w:rPr>
        <w:t>участников</w:t>
      </w:r>
      <w:r w:rsidRPr="005D1430">
        <w:rPr>
          <w:spacing w:val="-15"/>
          <w:sz w:val="24"/>
        </w:rPr>
        <w:t xml:space="preserve"> </w:t>
      </w:r>
      <w:r w:rsidRPr="005D1430">
        <w:rPr>
          <w:sz w:val="24"/>
        </w:rPr>
        <w:t>от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«</w:t>
      </w:r>
      <w:r w:rsidR="00445A3B" w:rsidRPr="005D1430">
        <w:rPr>
          <w:sz w:val="24"/>
        </w:rPr>
        <w:t>25</w:t>
      </w:r>
      <w:r w:rsidRPr="005D1430">
        <w:rPr>
          <w:sz w:val="24"/>
        </w:rPr>
        <w:t>»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января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20</w:t>
      </w:r>
      <w:r w:rsidR="00445A3B" w:rsidRPr="005D1430">
        <w:rPr>
          <w:sz w:val="24"/>
        </w:rPr>
        <w:t>22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г.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(далее</w:t>
      </w:r>
      <w:r w:rsidRPr="005D1430">
        <w:rPr>
          <w:spacing w:val="-15"/>
          <w:sz w:val="24"/>
        </w:rPr>
        <w:t xml:space="preserve"> </w:t>
      </w:r>
      <w:r w:rsidRPr="005D1430">
        <w:rPr>
          <w:sz w:val="24"/>
        </w:rPr>
        <w:t>–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«Устав»)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и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в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соответствии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с</w:t>
      </w:r>
      <w:r w:rsidRPr="005D1430">
        <w:rPr>
          <w:spacing w:val="-15"/>
          <w:sz w:val="24"/>
        </w:rPr>
        <w:t xml:space="preserve"> </w:t>
      </w:r>
      <w:r w:rsidRPr="005D1430">
        <w:rPr>
          <w:sz w:val="24"/>
        </w:rPr>
        <w:t>Федеральным</w:t>
      </w:r>
      <w:r w:rsidRPr="005D1430">
        <w:rPr>
          <w:spacing w:val="-14"/>
          <w:sz w:val="24"/>
        </w:rPr>
        <w:t xml:space="preserve"> </w:t>
      </w:r>
      <w:r w:rsidRPr="005D1430">
        <w:rPr>
          <w:sz w:val="24"/>
        </w:rPr>
        <w:t>законом</w:t>
      </w:r>
      <w:r w:rsidRPr="005D1430">
        <w:rPr>
          <w:spacing w:val="-57"/>
          <w:sz w:val="24"/>
        </w:rPr>
        <w:t xml:space="preserve"> </w:t>
      </w:r>
      <w:r w:rsidRPr="005D1430">
        <w:rPr>
          <w:sz w:val="24"/>
        </w:rPr>
        <w:t>от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11.08.1995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N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135-ФЗ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(ред.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от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08.12.2020)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«О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благотворительной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деятельности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и</w:t>
      </w:r>
      <w:r w:rsidRPr="005D1430">
        <w:rPr>
          <w:spacing w:val="-57"/>
          <w:sz w:val="24"/>
        </w:rPr>
        <w:t xml:space="preserve"> </w:t>
      </w:r>
      <w:r w:rsidRPr="005D1430">
        <w:rPr>
          <w:sz w:val="24"/>
        </w:rPr>
        <w:t>добровольчестве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(волонтерстве)»,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обладает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необходимыми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правами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для</w:t>
      </w:r>
      <w:r w:rsidRPr="005D1430">
        <w:rPr>
          <w:spacing w:val="1"/>
          <w:sz w:val="24"/>
        </w:rPr>
        <w:t xml:space="preserve"> </w:t>
      </w:r>
      <w:r w:rsidRPr="005D1430">
        <w:rPr>
          <w:sz w:val="24"/>
        </w:rPr>
        <w:t>получения</w:t>
      </w:r>
      <w:r w:rsidRPr="005D1430">
        <w:rPr>
          <w:spacing w:val="-57"/>
          <w:sz w:val="24"/>
        </w:rPr>
        <w:t xml:space="preserve"> </w:t>
      </w:r>
      <w:r w:rsidRPr="005D1430">
        <w:rPr>
          <w:sz w:val="24"/>
        </w:rPr>
        <w:t>Пожертвования</w:t>
      </w:r>
      <w:r w:rsidRPr="005D1430">
        <w:rPr>
          <w:spacing w:val="-7"/>
          <w:sz w:val="24"/>
        </w:rPr>
        <w:t xml:space="preserve"> </w:t>
      </w:r>
      <w:r w:rsidRPr="005D1430">
        <w:rPr>
          <w:sz w:val="24"/>
        </w:rPr>
        <w:t>(как</w:t>
      </w:r>
      <w:r w:rsidRPr="005D1430">
        <w:rPr>
          <w:spacing w:val="-6"/>
          <w:sz w:val="24"/>
        </w:rPr>
        <w:t xml:space="preserve"> </w:t>
      </w:r>
      <w:r w:rsidRPr="005D1430">
        <w:rPr>
          <w:sz w:val="24"/>
        </w:rPr>
        <w:t>этот</w:t>
      </w:r>
      <w:r w:rsidRPr="005D1430">
        <w:rPr>
          <w:spacing w:val="-6"/>
          <w:sz w:val="24"/>
        </w:rPr>
        <w:t xml:space="preserve"> </w:t>
      </w:r>
      <w:r w:rsidRPr="005D1430">
        <w:rPr>
          <w:sz w:val="24"/>
        </w:rPr>
        <w:t>термин</w:t>
      </w:r>
      <w:r w:rsidRPr="005D1430">
        <w:rPr>
          <w:spacing w:val="-6"/>
          <w:sz w:val="24"/>
        </w:rPr>
        <w:t xml:space="preserve"> </w:t>
      </w:r>
      <w:r w:rsidRPr="005D1430">
        <w:rPr>
          <w:sz w:val="24"/>
        </w:rPr>
        <w:t>определен</w:t>
      </w:r>
      <w:r w:rsidRPr="005D1430">
        <w:rPr>
          <w:spacing w:val="-6"/>
          <w:sz w:val="24"/>
        </w:rPr>
        <w:t xml:space="preserve"> </w:t>
      </w:r>
      <w:r w:rsidRPr="005D1430">
        <w:rPr>
          <w:sz w:val="24"/>
        </w:rPr>
        <w:t>ниже)</w:t>
      </w:r>
      <w:r w:rsidRPr="005D1430">
        <w:rPr>
          <w:spacing w:val="-7"/>
          <w:sz w:val="24"/>
        </w:rPr>
        <w:t xml:space="preserve"> </w:t>
      </w:r>
      <w:r w:rsidRPr="005D1430">
        <w:rPr>
          <w:sz w:val="24"/>
        </w:rPr>
        <w:t>в</w:t>
      </w:r>
      <w:r w:rsidRPr="005D1430">
        <w:rPr>
          <w:spacing w:val="-6"/>
          <w:sz w:val="24"/>
        </w:rPr>
        <w:t xml:space="preserve"> </w:t>
      </w:r>
      <w:r w:rsidRPr="005D1430">
        <w:rPr>
          <w:sz w:val="24"/>
        </w:rPr>
        <w:t>интересах</w:t>
      </w:r>
      <w:r w:rsidRPr="005D1430">
        <w:rPr>
          <w:spacing w:val="-6"/>
          <w:sz w:val="24"/>
        </w:rPr>
        <w:t xml:space="preserve"> </w:t>
      </w:r>
      <w:r w:rsidRPr="005D1430">
        <w:rPr>
          <w:sz w:val="24"/>
        </w:rPr>
        <w:t>осуществления</w:t>
      </w:r>
      <w:r w:rsidRPr="005D1430">
        <w:rPr>
          <w:spacing w:val="-6"/>
          <w:sz w:val="24"/>
        </w:rPr>
        <w:t xml:space="preserve"> </w:t>
      </w:r>
      <w:r w:rsidRPr="005D1430">
        <w:rPr>
          <w:sz w:val="24"/>
        </w:rPr>
        <w:t>своей</w:t>
      </w:r>
      <w:r w:rsidRPr="005D1430">
        <w:rPr>
          <w:spacing w:val="-6"/>
          <w:sz w:val="24"/>
        </w:rPr>
        <w:t xml:space="preserve"> </w:t>
      </w:r>
      <w:r w:rsidRPr="005D1430">
        <w:rPr>
          <w:sz w:val="24"/>
        </w:rPr>
        <w:t>уставной</w:t>
      </w:r>
      <w:r w:rsidR="00445A3B" w:rsidRPr="005D1430">
        <w:rPr>
          <w:sz w:val="24"/>
        </w:rPr>
        <w:t xml:space="preserve"> </w:t>
      </w:r>
      <w:r w:rsidRPr="005D1430">
        <w:rPr>
          <w:spacing w:val="-58"/>
          <w:sz w:val="24"/>
        </w:rPr>
        <w:t xml:space="preserve"> </w:t>
      </w:r>
      <w:r w:rsidRPr="005D1430">
        <w:rPr>
          <w:sz w:val="24"/>
        </w:rPr>
        <w:t>деятельности.</w:t>
      </w:r>
    </w:p>
    <w:p w:rsidR="004D17DB" w:rsidRPr="00DE3E98" w:rsidRDefault="00D25DF5">
      <w:pPr>
        <w:pStyle w:val="a4"/>
        <w:numPr>
          <w:ilvl w:val="1"/>
          <w:numId w:val="2"/>
        </w:numPr>
        <w:tabs>
          <w:tab w:val="left" w:pos="521"/>
        </w:tabs>
        <w:spacing w:line="237" w:lineRule="auto"/>
        <w:ind w:firstLine="0"/>
        <w:rPr>
          <w:sz w:val="24"/>
        </w:rPr>
      </w:pPr>
      <w:r w:rsidRPr="00DE3E98">
        <w:rPr>
          <w:sz w:val="24"/>
        </w:rPr>
        <w:t>Данное</w:t>
      </w:r>
      <w:r w:rsidRPr="00DE3E98">
        <w:rPr>
          <w:spacing w:val="-7"/>
          <w:sz w:val="24"/>
        </w:rPr>
        <w:t xml:space="preserve"> </w:t>
      </w:r>
      <w:r w:rsidRPr="00DE3E98">
        <w:rPr>
          <w:sz w:val="24"/>
        </w:rPr>
        <w:t>предложение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является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публичной</w:t>
      </w:r>
      <w:r w:rsidRPr="00DE3E98">
        <w:rPr>
          <w:spacing w:val="-7"/>
          <w:sz w:val="24"/>
        </w:rPr>
        <w:t xml:space="preserve"> </w:t>
      </w:r>
      <w:r w:rsidRPr="00DE3E98">
        <w:rPr>
          <w:sz w:val="24"/>
        </w:rPr>
        <w:t>Офертой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в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соответствии</w:t>
      </w:r>
      <w:r w:rsidRPr="00DE3E98">
        <w:rPr>
          <w:spacing w:val="-7"/>
          <w:sz w:val="24"/>
        </w:rPr>
        <w:t xml:space="preserve"> </w:t>
      </w:r>
      <w:r w:rsidRPr="00DE3E98">
        <w:rPr>
          <w:sz w:val="24"/>
        </w:rPr>
        <w:t>с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пунктом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2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статьи</w:t>
      </w:r>
      <w:r w:rsidRPr="00DE3E98">
        <w:rPr>
          <w:spacing w:val="-7"/>
          <w:sz w:val="24"/>
        </w:rPr>
        <w:t xml:space="preserve"> </w:t>
      </w:r>
      <w:r w:rsidRPr="00DE3E98">
        <w:rPr>
          <w:sz w:val="24"/>
        </w:rPr>
        <w:t>437</w:t>
      </w:r>
      <w:r w:rsidRPr="00DE3E98">
        <w:rPr>
          <w:spacing w:val="-57"/>
          <w:sz w:val="24"/>
        </w:rPr>
        <w:t xml:space="preserve"> </w:t>
      </w:r>
      <w:r w:rsidRPr="00DE3E98">
        <w:rPr>
          <w:sz w:val="24"/>
        </w:rPr>
        <w:t>Гражданского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Кодекса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Российской Федерации.</w:t>
      </w:r>
    </w:p>
    <w:p w:rsidR="004D17DB" w:rsidRPr="00DE3E98" w:rsidRDefault="00D25DF5">
      <w:pPr>
        <w:pStyle w:val="a4"/>
        <w:numPr>
          <w:ilvl w:val="1"/>
          <w:numId w:val="2"/>
        </w:numPr>
        <w:tabs>
          <w:tab w:val="left" w:pos="632"/>
        </w:tabs>
        <w:spacing w:before="4" w:line="237" w:lineRule="auto"/>
        <w:ind w:firstLine="0"/>
        <w:rPr>
          <w:sz w:val="24"/>
        </w:rPr>
      </w:pPr>
      <w:r w:rsidRPr="00DE3E98">
        <w:rPr>
          <w:sz w:val="24"/>
        </w:rPr>
        <w:t>Оферта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вступает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в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силу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со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дня,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следующего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за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днем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размещения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ее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на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сайте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Благополучателя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в сети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Интернет по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 xml:space="preserve">адресу </w:t>
      </w:r>
      <w:r w:rsidR="00DE3E98" w:rsidRPr="00DE3E98">
        <w:rPr>
          <w:sz w:val="24"/>
          <w:lang w:val="en-US"/>
        </w:rPr>
        <w:t>fondtambov</w:t>
      </w:r>
      <w:r w:rsidR="00DE3E98" w:rsidRPr="00DE3E98">
        <w:rPr>
          <w:sz w:val="24"/>
        </w:rPr>
        <w:t>.</w:t>
      </w:r>
      <w:r w:rsidR="00DE3E98" w:rsidRPr="00DE3E98">
        <w:rPr>
          <w:sz w:val="24"/>
          <w:lang w:val="en-US"/>
        </w:rPr>
        <w:t>ru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(далее – «Сайт»).</w:t>
      </w:r>
    </w:p>
    <w:p w:rsidR="004D17DB" w:rsidRPr="00DE3E98" w:rsidRDefault="00D25DF5">
      <w:pPr>
        <w:pStyle w:val="a4"/>
        <w:numPr>
          <w:ilvl w:val="1"/>
          <w:numId w:val="2"/>
        </w:numPr>
        <w:tabs>
          <w:tab w:val="left" w:pos="545"/>
        </w:tabs>
        <w:spacing w:before="5" w:line="237" w:lineRule="auto"/>
        <w:ind w:firstLine="0"/>
        <w:rPr>
          <w:sz w:val="24"/>
        </w:rPr>
      </w:pPr>
      <w:r w:rsidRPr="00DE3E98">
        <w:rPr>
          <w:sz w:val="24"/>
        </w:rPr>
        <w:t>Текст настоящей Оферты может быть изменен Благополучателем без предварительного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уведомления,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изменения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действуют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со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дня,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следующего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за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днем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его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размещения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на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Сайте.</w:t>
      </w:r>
    </w:p>
    <w:p w:rsidR="004D17DB" w:rsidRPr="00DE3E98" w:rsidRDefault="00D25DF5">
      <w:pPr>
        <w:pStyle w:val="a4"/>
        <w:numPr>
          <w:ilvl w:val="1"/>
          <w:numId w:val="2"/>
        </w:numPr>
        <w:tabs>
          <w:tab w:val="left" w:pos="510"/>
        </w:tabs>
        <w:spacing w:before="4"/>
        <w:ind w:firstLine="0"/>
        <w:rPr>
          <w:sz w:val="24"/>
        </w:rPr>
      </w:pPr>
      <w:r w:rsidRPr="00DE3E98">
        <w:rPr>
          <w:spacing w:val="-1"/>
          <w:sz w:val="24"/>
        </w:rPr>
        <w:t>Оферта</w:t>
      </w:r>
      <w:r w:rsidRPr="00DE3E98">
        <w:rPr>
          <w:spacing w:val="-16"/>
          <w:sz w:val="24"/>
        </w:rPr>
        <w:t xml:space="preserve"> </w:t>
      </w:r>
      <w:r w:rsidRPr="00DE3E98">
        <w:rPr>
          <w:spacing w:val="-1"/>
          <w:sz w:val="24"/>
        </w:rPr>
        <w:t>является</w:t>
      </w:r>
      <w:r w:rsidRPr="00DE3E98">
        <w:rPr>
          <w:spacing w:val="-15"/>
          <w:sz w:val="24"/>
        </w:rPr>
        <w:t xml:space="preserve"> </w:t>
      </w:r>
      <w:r w:rsidRPr="00DE3E98">
        <w:rPr>
          <w:spacing w:val="-1"/>
          <w:sz w:val="24"/>
        </w:rPr>
        <w:t>бессрочной</w:t>
      </w:r>
      <w:r w:rsidRPr="00DE3E98">
        <w:rPr>
          <w:spacing w:val="-15"/>
          <w:sz w:val="24"/>
        </w:rPr>
        <w:t xml:space="preserve"> </w:t>
      </w:r>
      <w:r w:rsidRPr="00DE3E98">
        <w:rPr>
          <w:sz w:val="24"/>
        </w:rPr>
        <w:t>и</w:t>
      </w:r>
      <w:r w:rsidRPr="00DE3E98">
        <w:rPr>
          <w:spacing w:val="-14"/>
          <w:sz w:val="24"/>
        </w:rPr>
        <w:t xml:space="preserve"> </w:t>
      </w:r>
      <w:r w:rsidRPr="00DE3E98">
        <w:rPr>
          <w:sz w:val="24"/>
        </w:rPr>
        <w:t>действует</w:t>
      </w:r>
      <w:r w:rsidRPr="00DE3E98">
        <w:rPr>
          <w:spacing w:val="-15"/>
          <w:sz w:val="24"/>
        </w:rPr>
        <w:t xml:space="preserve"> </w:t>
      </w:r>
      <w:r w:rsidRPr="00DE3E98">
        <w:rPr>
          <w:sz w:val="24"/>
        </w:rPr>
        <w:t>до</w:t>
      </w:r>
      <w:r w:rsidRPr="00DE3E98">
        <w:rPr>
          <w:spacing w:val="-15"/>
          <w:sz w:val="24"/>
        </w:rPr>
        <w:t xml:space="preserve"> </w:t>
      </w:r>
      <w:r w:rsidRPr="00DE3E98">
        <w:rPr>
          <w:sz w:val="24"/>
        </w:rPr>
        <w:t>дня,</w:t>
      </w:r>
      <w:r w:rsidRPr="00DE3E98">
        <w:rPr>
          <w:spacing w:val="-14"/>
          <w:sz w:val="24"/>
        </w:rPr>
        <w:t xml:space="preserve"> </w:t>
      </w:r>
      <w:r w:rsidRPr="00DE3E98">
        <w:rPr>
          <w:sz w:val="24"/>
        </w:rPr>
        <w:t>следующего</w:t>
      </w:r>
      <w:r w:rsidRPr="00DE3E98">
        <w:rPr>
          <w:spacing w:val="-15"/>
          <w:sz w:val="24"/>
        </w:rPr>
        <w:t xml:space="preserve"> </w:t>
      </w:r>
      <w:r w:rsidRPr="00DE3E98">
        <w:rPr>
          <w:sz w:val="24"/>
        </w:rPr>
        <w:t>за</w:t>
      </w:r>
      <w:r w:rsidRPr="00DE3E98">
        <w:rPr>
          <w:spacing w:val="-16"/>
          <w:sz w:val="24"/>
        </w:rPr>
        <w:t xml:space="preserve"> </w:t>
      </w:r>
      <w:r w:rsidRPr="00DE3E98">
        <w:rPr>
          <w:sz w:val="24"/>
        </w:rPr>
        <w:t>днем</w:t>
      </w:r>
      <w:r w:rsidRPr="00DE3E98">
        <w:rPr>
          <w:spacing w:val="-14"/>
          <w:sz w:val="24"/>
        </w:rPr>
        <w:t xml:space="preserve"> </w:t>
      </w:r>
      <w:r w:rsidRPr="00DE3E98">
        <w:rPr>
          <w:sz w:val="24"/>
        </w:rPr>
        <w:t>размещения</w:t>
      </w:r>
      <w:r w:rsidRPr="00DE3E98">
        <w:rPr>
          <w:spacing w:val="-15"/>
          <w:sz w:val="24"/>
        </w:rPr>
        <w:t xml:space="preserve"> </w:t>
      </w:r>
      <w:r w:rsidRPr="00DE3E98">
        <w:rPr>
          <w:sz w:val="24"/>
        </w:rPr>
        <w:t>на</w:t>
      </w:r>
      <w:r w:rsidRPr="00DE3E98">
        <w:rPr>
          <w:spacing w:val="-16"/>
          <w:sz w:val="24"/>
        </w:rPr>
        <w:t xml:space="preserve"> </w:t>
      </w:r>
      <w:r w:rsidRPr="00DE3E98">
        <w:rPr>
          <w:sz w:val="24"/>
        </w:rPr>
        <w:t>Сайте</w:t>
      </w:r>
      <w:r w:rsidRPr="00DE3E98">
        <w:rPr>
          <w:spacing w:val="-57"/>
          <w:sz w:val="24"/>
        </w:rPr>
        <w:t xml:space="preserve"> </w:t>
      </w:r>
      <w:r w:rsidRPr="00DE3E98">
        <w:rPr>
          <w:sz w:val="24"/>
        </w:rPr>
        <w:t>извещения об отмене Оферты. Благополучатель вправе отозвать настоящую Оферту в любое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время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без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объяснения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причин.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Акцепт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Оферты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после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даты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отзыва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Оферты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не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допускается.</w:t>
      </w:r>
    </w:p>
    <w:p w:rsidR="004D17DB" w:rsidRPr="00DE3E98" w:rsidRDefault="00D25DF5">
      <w:pPr>
        <w:pStyle w:val="a4"/>
        <w:numPr>
          <w:ilvl w:val="1"/>
          <w:numId w:val="2"/>
        </w:numPr>
        <w:tabs>
          <w:tab w:val="left" w:pos="516"/>
        </w:tabs>
        <w:ind w:right="106" w:firstLine="0"/>
        <w:rPr>
          <w:sz w:val="24"/>
        </w:rPr>
      </w:pPr>
      <w:r w:rsidRPr="00DE3E98">
        <w:rPr>
          <w:sz w:val="24"/>
        </w:rPr>
        <w:t>Благополучатель</w:t>
      </w:r>
      <w:r w:rsidRPr="00DE3E98">
        <w:rPr>
          <w:spacing w:val="-10"/>
          <w:sz w:val="24"/>
        </w:rPr>
        <w:t xml:space="preserve"> </w:t>
      </w:r>
      <w:r w:rsidRPr="00DE3E98">
        <w:rPr>
          <w:sz w:val="24"/>
        </w:rPr>
        <w:t>готов</w:t>
      </w:r>
      <w:r w:rsidRPr="00DE3E98">
        <w:rPr>
          <w:spacing w:val="-10"/>
          <w:sz w:val="24"/>
        </w:rPr>
        <w:t xml:space="preserve"> </w:t>
      </w:r>
      <w:r w:rsidRPr="00DE3E98">
        <w:rPr>
          <w:sz w:val="24"/>
        </w:rPr>
        <w:t>заключать</w:t>
      </w:r>
      <w:r w:rsidRPr="00DE3E98">
        <w:rPr>
          <w:spacing w:val="-10"/>
          <w:sz w:val="24"/>
        </w:rPr>
        <w:t xml:space="preserve"> </w:t>
      </w:r>
      <w:r w:rsidRPr="00DE3E98">
        <w:rPr>
          <w:sz w:val="24"/>
        </w:rPr>
        <w:t>договоры</w:t>
      </w:r>
      <w:r w:rsidRPr="00DE3E98">
        <w:rPr>
          <w:spacing w:val="-10"/>
          <w:sz w:val="24"/>
        </w:rPr>
        <w:t xml:space="preserve"> </w:t>
      </w:r>
      <w:r w:rsidRPr="00DE3E98">
        <w:rPr>
          <w:sz w:val="24"/>
        </w:rPr>
        <w:t>пожертвования</w:t>
      </w:r>
      <w:r w:rsidRPr="00DE3E98">
        <w:rPr>
          <w:spacing w:val="-10"/>
          <w:sz w:val="24"/>
        </w:rPr>
        <w:t xml:space="preserve"> </w:t>
      </w:r>
      <w:r w:rsidRPr="00DE3E98">
        <w:rPr>
          <w:sz w:val="24"/>
        </w:rPr>
        <w:t>в</w:t>
      </w:r>
      <w:r w:rsidRPr="00DE3E98">
        <w:rPr>
          <w:spacing w:val="-10"/>
          <w:sz w:val="24"/>
        </w:rPr>
        <w:t xml:space="preserve"> </w:t>
      </w:r>
      <w:r w:rsidRPr="00DE3E98">
        <w:rPr>
          <w:sz w:val="24"/>
        </w:rPr>
        <w:t>ином</w:t>
      </w:r>
      <w:r w:rsidRPr="00DE3E98">
        <w:rPr>
          <w:spacing w:val="-10"/>
          <w:sz w:val="24"/>
        </w:rPr>
        <w:t xml:space="preserve"> </w:t>
      </w:r>
      <w:r w:rsidRPr="00DE3E98">
        <w:rPr>
          <w:sz w:val="24"/>
        </w:rPr>
        <w:t>порядке</w:t>
      </w:r>
      <w:r w:rsidRPr="00DE3E98">
        <w:rPr>
          <w:spacing w:val="-10"/>
          <w:sz w:val="24"/>
        </w:rPr>
        <w:t xml:space="preserve"> </w:t>
      </w:r>
      <w:r w:rsidRPr="00DE3E98">
        <w:rPr>
          <w:sz w:val="24"/>
        </w:rPr>
        <w:t>и/или</w:t>
      </w:r>
      <w:r w:rsidRPr="00DE3E98">
        <w:rPr>
          <w:spacing w:val="-10"/>
          <w:sz w:val="24"/>
        </w:rPr>
        <w:t xml:space="preserve"> </w:t>
      </w:r>
      <w:r w:rsidRPr="00DE3E98">
        <w:rPr>
          <w:sz w:val="24"/>
        </w:rPr>
        <w:t>на</w:t>
      </w:r>
      <w:r w:rsidRPr="00DE3E98">
        <w:rPr>
          <w:spacing w:val="-10"/>
          <w:sz w:val="24"/>
        </w:rPr>
        <w:t xml:space="preserve"> </w:t>
      </w:r>
      <w:r w:rsidRPr="00DE3E98">
        <w:rPr>
          <w:sz w:val="24"/>
        </w:rPr>
        <w:t>иных</w:t>
      </w:r>
      <w:r w:rsidRPr="00DE3E98">
        <w:rPr>
          <w:spacing w:val="-58"/>
          <w:sz w:val="24"/>
        </w:rPr>
        <w:t xml:space="preserve"> </w:t>
      </w:r>
      <w:r w:rsidRPr="00DE3E98">
        <w:rPr>
          <w:sz w:val="24"/>
        </w:rPr>
        <w:t>условиях,</w:t>
      </w:r>
      <w:r w:rsidRPr="00DE3E98">
        <w:rPr>
          <w:spacing w:val="-5"/>
          <w:sz w:val="24"/>
        </w:rPr>
        <w:t xml:space="preserve"> </w:t>
      </w:r>
      <w:r w:rsidRPr="00DE3E98">
        <w:rPr>
          <w:sz w:val="24"/>
        </w:rPr>
        <w:t>нежели</w:t>
      </w:r>
      <w:r w:rsidRPr="00DE3E98">
        <w:rPr>
          <w:spacing w:val="-5"/>
          <w:sz w:val="24"/>
        </w:rPr>
        <w:t xml:space="preserve"> </w:t>
      </w:r>
      <w:r w:rsidRPr="00DE3E98">
        <w:rPr>
          <w:sz w:val="24"/>
        </w:rPr>
        <w:t>это</w:t>
      </w:r>
      <w:r w:rsidRPr="00DE3E98">
        <w:rPr>
          <w:spacing w:val="-4"/>
          <w:sz w:val="24"/>
        </w:rPr>
        <w:t xml:space="preserve"> </w:t>
      </w:r>
      <w:r w:rsidRPr="00DE3E98">
        <w:rPr>
          <w:sz w:val="24"/>
        </w:rPr>
        <w:t>предусмотрено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Офертой,</w:t>
      </w:r>
      <w:r w:rsidRPr="00DE3E98">
        <w:rPr>
          <w:spacing w:val="-5"/>
          <w:sz w:val="24"/>
        </w:rPr>
        <w:t xml:space="preserve"> </w:t>
      </w:r>
      <w:r w:rsidRPr="00DE3E98">
        <w:rPr>
          <w:sz w:val="24"/>
        </w:rPr>
        <w:t>для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чего</w:t>
      </w:r>
      <w:r w:rsidRPr="00DE3E98">
        <w:rPr>
          <w:spacing w:val="-5"/>
          <w:sz w:val="24"/>
        </w:rPr>
        <w:t xml:space="preserve"> </w:t>
      </w:r>
      <w:r w:rsidRPr="00DE3E98">
        <w:rPr>
          <w:sz w:val="24"/>
        </w:rPr>
        <w:t>любое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заинтересованное</w:t>
      </w:r>
      <w:r w:rsidRPr="00DE3E98">
        <w:rPr>
          <w:spacing w:val="-5"/>
          <w:sz w:val="24"/>
        </w:rPr>
        <w:t xml:space="preserve"> </w:t>
      </w:r>
      <w:r w:rsidRPr="00DE3E98">
        <w:rPr>
          <w:sz w:val="24"/>
        </w:rPr>
        <w:t>лицо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вправе</w:t>
      </w:r>
      <w:r w:rsidRPr="00DE3E98">
        <w:rPr>
          <w:spacing w:val="-57"/>
          <w:sz w:val="24"/>
        </w:rPr>
        <w:t xml:space="preserve"> </w:t>
      </w:r>
      <w:r w:rsidRPr="00DE3E98">
        <w:rPr>
          <w:sz w:val="24"/>
        </w:rPr>
        <w:t>обратиться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для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заключения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соответствующего договора к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Благополучателю.</w:t>
      </w:r>
    </w:p>
    <w:p w:rsidR="004D17DB" w:rsidRPr="00DE3E98" w:rsidRDefault="00D25DF5">
      <w:pPr>
        <w:pStyle w:val="a4"/>
        <w:numPr>
          <w:ilvl w:val="1"/>
          <w:numId w:val="2"/>
        </w:numPr>
        <w:tabs>
          <w:tab w:val="left" w:pos="528"/>
        </w:tabs>
        <w:spacing w:before="2" w:line="237" w:lineRule="auto"/>
        <w:ind w:firstLine="0"/>
        <w:rPr>
          <w:sz w:val="24"/>
        </w:rPr>
      </w:pPr>
      <w:r w:rsidRPr="00DE3E98">
        <w:rPr>
          <w:sz w:val="24"/>
        </w:rPr>
        <w:t>В настоящей Оферте, если контекст не требует иного, нижеприведенные термины имеют</w:t>
      </w:r>
      <w:r w:rsidRPr="00DE3E98">
        <w:rPr>
          <w:spacing w:val="-57"/>
          <w:sz w:val="24"/>
        </w:rPr>
        <w:t xml:space="preserve"> </w:t>
      </w:r>
      <w:r w:rsidRPr="00DE3E98">
        <w:rPr>
          <w:sz w:val="24"/>
        </w:rPr>
        <w:t>следующие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значения:</w:t>
      </w:r>
    </w:p>
    <w:p w:rsidR="004D17DB" w:rsidRPr="00DE3E98" w:rsidRDefault="00D25DF5">
      <w:pPr>
        <w:pStyle w:val="a4"/>
        <w:numPr>
          <w:ilvl w:val="2"/>
          <w:numId w:val="2"/>
        </w:numPr>
        <w:tabs>
          <w:tab w:val="left" w:pos="862"/>
        </w:tabs>
        <w:spacing w:before="6" w:line="237" w:lineRule="auto"/>
        <w:ind w:firstLine="0"/>
        <w:rPr>
          <w:sz w:val="24"/>
        </w:rPr>
      </w:pPr>
      <w:r w:rsidRPr="00DE3E98">
        <w:rPr>
          <w:sz w:val="24"/>
        </w:rPr>
        <w:t>«Оферта»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–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публичное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предложение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Благополучателя,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адресованное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любому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физическому</w:t>
      </w:r>
      <w:r w:rsidRPr="00DE3E98">
        <w:rPr>
          <w:spacing w:val="55"/>
          <w:sz w:val="24"/>
        </w:rPr>
        <w:t xml:space="preserve"> </w:t>
      </w:r>
      <w:r w:rsidRPr="00DE3E98">
        <w:rPr>
          <w:sz w:val="24"/>
        </w:rPr>
        <w:t>и/или</w:t>
      </w:r>
      <w:r w:rsidRPr="00DE3E98">
        <w:rPr>
          <w:spacing w:val="55"/>
          <w:sz w:val="24"/>
        </w:rPr>
        <w:t xml:space="preserve"> </w:t>
      </w:r>
      <w:r w:rsidRPr="00DE3E98">
        <w:rPr>
          <w:sz w:val="24"/>
        </w:rPr>
        <w:t>юридическому</w:t>
      </w:r>
      <w:r w:rsidRPr="00DE3E98">
        <w:rPr>
          <w:spacing w:val="55"/>
          <w:sz w:val="24"/>
        </w:rPr>
        <w:t xml:space="preserve"> </w:t>
      </w:r>
      <w:r w:rsidRPr="00DE3E98">
        <w:rPr>
          <w:sz w:val="24"/>
        </w:rPr>
        <w:t>лицу,</w:t>
      </w:r>
      <w:r w:rsidRPr="00DE3E98">
        <w:rPr>
          <w:spacing w:val="55"/>
          <w:sz w:val="24"/>
        </w:rPr>
        <w:t xml:space="preserve"> </w:t>
      </w:r>
      <w:r w:rsidRPr="00DE3E98">
        <w:rPr>
          <w:sz w:val="24"/>
        </w:rPr>
        <w:t>заключить</w:t>
      </w:r>
      <w:r w:rsidRPr="00DE3E98">
        <w:rPr>
          <w:spacing w:val="55"/>
          <w:sz w:val="24"/>
        </w:rPr>
        <w:t xml:space="preserve"> </w:t>
      </w:r>
      <w:r w:rsidRPr="00DE3E98">
        <w:rPr>
          <w:sz w:val="24"/>
        </w:rPr>
        <w:t>договор</w:t>
      </w:r>
      <w:r w:rsidRPr="00DE3E98">
        <w:rPr>
          <w:spacing w:val="55"/>
          <w:sz w:val="24"/>
        </w:rPr>
        <w:t xml:space="preserve"> </w:t>
      </w:r>
      <w:r w:rsidRPr="00DE3E98">
        <w:rPr>
          <w:sz w:val="24"/>
        </w:rPr>
        <w:t>пожертвования</w:t>
      </w:r>
      <w:r w:rsidRPr="00DE3E98">
        <w:rPr>
          <w:spacing w:val="55"/>
          <w:sz w:val="24"/>
        </w:rPr>
        <w:t xml:space="preserve"> </w:t>
      </w:r>
      <w:r w:rsidRPr="00DE3E98">
        <w:rPr>
          <w:sz w:val="24"/>
        </w:rPr>
        <w:t>(далее</w:t>
      </w:r>
      <w:r w:rsidRPr="00DE3E98">
        <w:rPr>
          <w:spacing w:val="55"/>
          <w:sz w:val="24"/>
        </w:rPr>
        <w:t xml:space="preserve"> </w:t>
      </w:r>
      <w:r w:rsidRPr="00DE3E98">
        <w:rPr>
          <w:sz w:val="24"/>
        </w:rPr>
        <w:t>–</w:t>
      </w:r>
    </w:p>
    <w:p w:rsidR="004D17DB" w:rsidRPr="00DE3E98" w:rsidRDefault="00D25DF5">
      <w:pPr>
        <w:pStyle w:val="a3"/>
        <w:spacing w:before="3" w:line="275" w:lineRule="exact"/>
        <w:ind w:right="0"/>
      </w:pPr>
      <w:r w:rsidRPr="00DE3E98">
        <w:t>«Договор»)</w:t>
      </w:r>
      <w:r w:rsidRPr="00DE3E98">
        <w:rPr>
          <w:spacing w:val="-3"/>
        </w:rPr>
        <w:t xml:space="preserve"> </w:t>
      </w:r>
      <w:r w:rsidRPr="00DE3E98">
        <w:t>на</w:t>
      </w:r>
      <w:r w:rsidRPr="00DE3E98">
        <w:rPr>
          <w:spacing w:val="-2"/>
        </w:rPr>
        <w:t xml:space="preserve"> </w:t>
      </w:r>
      <w:r w:rsidRPr="00DE3E98">
        <w:t>существующих</w:t>
      </w:r>
      <w:r w:rsidRPr="00DE3E98">
        <w:rPr>
          <w:spacing w:val="-2"/>
        </w:rPr>
        <w:t xml:space="preserve"> </w:t>
      </w:r>
      <w:r w:rsidRPr="00DE3E98">
        <w:t>условиях,</w:t>
      </w:r>
      <w:r w:rsidRPr="00DE3E98">
        <w:rPr>
          <w:spacing w:val="-1"/>
        </w:rPr>
        <w:t xml:space="preserve"> </w:t>
      </w:r>
      <w:r w:rsidRPr="00DE3E98">
        <w:t>содержащихся</w:t>
      </w:r>
      <w:r w:rsidRPr="00DE3E98">
        <w:rPr>
          <w:spacing w:val="-2"/>
        </w:rPr>
        <w:t xml:space="preserve"> </w:t>
      </w:r>
      <w:r w:rsidRPr="00DE3E98">
        <w:t>в</w:t>
      </w:r>
      <w:r w:rsidRPr="00DE3E98">
        <w:rPr>
          <w:spacing w:val="-1"/>
        </w:rPr>
        <w:t xml:space="preserve"> </w:t>
      </w:r>
      <w:r w:rsidRPr="00DE3E98">
        <w:t>Договоре;</w:t>
      </w:r>
    </w:p>
    <w:p w:rsidR="004D17DB" w:rsidRPr="00DE3E98" w:rsidRDefault="00D25DF5">
      <w:pPr>
        <w:pStyle w:val="a4"/>
        <w:numPr>
          <w:ilvl w:val="2"/>
          <w:numId w:val="2"/>
        </w:numPr>
        <w:tabs>
          <w:tab w:val="left" w:pos="890"/>
          <w:tab w:val="left" w:pos="891"/>
          <w:tab w:val="left" w:pos="2986"/>
          <w:tab w:val="left" w:pos="3353"/>
          <w:tab w:val="left" w:pos="4783"/>
          <w:tab w:val="left" w:pos="5601"/>
          <w:tab w:val="left" w:pos="7203"/>
          <w:tab w:val="left" w:pos="8006"/>
          <w:tab w:val="left" w:pos="9629"/>
        </w:tabs>
        <w:spacing w:line="242" w:lineRule="auto"/>
        <w:ind w:right="106" w:firstLine="0"/>
        <w:rPr>
          <w:sz w:val="24"/>
        </w:rPr>
      </w:pPr>
      <w:r w:rsidRPr="00DE3E98">
        <w:rPr>
          <w:sz w:val="24"/>
        </w:rPr>
        <w:t>«Благотворитель»</w:t>
      </w:r>
      <w:r w:rsidRPr="00DE3E98">
        <w:rPr>
          <w:sz w:val="24"/>
        </w:rPr>
        <w:tab/>
        <w:t>–</w:t>
      </w:r>
      <w:r w:rsidRPr="00DE3E98">
        <w:rPr>
          <w:sz w:val="24"/>
        </w:rPr>
        <w:tab/>
        <w:t>физическое</w:t>
      </w:r>
      <w:r w:rsidRPr="00DE3E98">
        <w:rPr>
          <w:sz w:val="24"/>
        </w:rPr>
        <w:tab/>
        <w:t>и/или</w:t>
      </w:r>
      <w:r w:rsidRPr="00DE3E98">
        <w:rPr>
          <w:sz w:val="24"/>
        </w:rPr>
        <w:tab/>
        <w:t>юридическое</w:t>
      </w:r>
      <w:r w:rsidRPr="00DE3E98">
        <w:rPr>
          <w:sz w:val="24"/>
        </w:rPr>
        <w:tab/>
        <w:t>лицо,</w:t>
      </w:r>
      <w:r w:rsidRPr="00DE3E98">
        <w:rPr>
          <w:sz w:val="24"/>
        </w:rPr>
        <w:tab/>
        <w:t>заключившее</w:t>
      </w:r>
      <w:r w:rsidRPr="00DE3E98">
        <w:rPr>
          <w:sz w:val="24"/>
        </w:rPr>
        <w:tab/>
        <w:t>с</w:t>
      </w:r>
      <w:r w:rsidRPr="00DE3E98">
        <w:rPr>
          <w:spacing w:val="-57"/>
          <w:sz w:val="24"/>
        </w:rPr>
        <w:t xml:space="preserve"> </w:t>
      </w:r>
      <w:r w:rsidRPr="00DE3E98">
        <w:rPr>
          <w:sz w:val="24"/>
        </w:rPr>
        <w:t>Благополучателем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Договор на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условиях,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содержащихся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в настоящей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Оферте;</w:t>
      </w:r>
    </w:p>
    <w:p w:rsidR="004D17DB" w:rsidRPr="00DE3E98" w:rsidRDefault="00D25DF5">
      <w:pPr>
        <w:pStyle w:val="a4"/>
        <w:numPr>
          <w:ilvl w:val="2"/>
          <w:numId w:val="2"/>
        </w:numPr>
        <w:tabs>
          <w:tab w:val="left" w:pos="810"/>
        </w:tabs>
        <w:spacing w:line="242" w:lineRule="auto"/>
        <w:ind w:firstLine="0"/>
        <w:rPr>
          <w:sz w:val="24"/>
        </w:rPr>
      </w:pPr>
      <w:r w:rsidRPr="00DE3E98">
        <w:rPr>
          <w:sz w:val="24"/>
        </w:rPr>
        <w:t>«Пожертвование»</w:t>
      </w:r>
      <w:r w:rsidRPr="00DE3E98">
        <w:rPr>
          <w:spacing w:val="43"/>
          <w:sz w:val="24"/>
        </w:rPr>
        <w:t xml:space="preserve"> </w:t>
      </w:r>
      <w:r w:rsidRPr="00DE3E98">
        <w:rPr>
          <w:sz w:val="24"/>
        </w:rPr>
        <w:t>–</w:t>
      </w:r>
      <w:r w:rsidRPr="00DE3E98">
        <w:rPr>
          <w:spacing w:val="43"/>
          <w:sz w:val="24"/>
        </w:rPr>
        <w:t xml:space="preserve"> </w:t>
      </w:r>
      <w:r w:rsidRPr="00DE3E98">
        <w:rPr>
          <w:sz w:val="24"/>
        </w:rPr>
        <w:t>добровольная</w:t>
      </w:r>
      <w:r w:rsidRPr="00DE3E98">
        <w:rPr>
          <w:spacing w:val="43"/>
          <w:sz w:val="24"/>
        </w:rPr>
        <w:t xml:space="preserve"> </w:t>
      </w:r>
      <w:r w:rsidRPr="00DE3E98">
        <w:rPr>
          <w:sz w:val="24"/>
        </w:rPr>
        <w:t>и</w:t>
      </w:r>
      <w:r w:rsidRPr="00DE3E98">
        <w:rPr>
          <w:spacing w:val="43"/>
          <w:sz w:val="24"/>
        </w:rPr>
        <w:t xml:space="preserve"> </w:t>
      </w:r>
      <w:r w:rsidRPr="00DE3E98">
        <w:rPr>
          <w:sz w:val="24"/>
        </w:rPr>
        <w:t>безвозмездная</w:t>
      </w:r>
      <w:r w:rsidRPr="00DE3E98">
        <w:rPr>
          <w:spacing w:val="43"/>
          <w:sz w:val="24"/>
        </w:rPr>
        <w:t xml:space="preserve"> </w:t>
      </w:r>
      <w:r w:rsidRPr="00DE3E98">
        <w:rPr>
          <w:sz w:val="24"/>
        </w:rPr>
        <w:t>передача</w:t>
      </w:r>
      <w:r w:rsidRPr="00DE3E98">
        <w:rPr>
          <w:spacing w:val="43"/>
          <w:sz w:val="24"/>
        </w:rPr>
        <w:t xml:space="preserve"> </w:t>
      </w:r>
      <w:r w:rsidRPr="00DE3E98">
        <w:rPr>
          <w:sz w:val="24"/>
        </w:rPr>
        <w:t>Благотворителем</w:t>
      </w:r>
      <w:r w:rsidRPr="00DE3E98">
        <w:rPr>
          <w:spacing w:val="43"/>
          <w:sz w:val="24"/>
        </w:rPr>
        <w:t xml:space="preserve"> </w:t>
      </w:r>
      <w:r w:rsidRPr="00DE3E98">
        <w:rPr>
          <w:sz w:val="24"/>
        </w:rPr>
        <w:t>в</w:t>
      </w:r>
      <w:r w:rsidRPr="00DE3E98">
        <w:rPr>
          <w:spacing w:val="-57"/>
          <w:sz w:val="24"/>
        </w:rPr>
        <w:t xml:space="preserve"> </w:t>
      </w:r>
      <w:r w:rsidRPr="00DE3E98">
        <w:rPr>
          <w:sz w:val="24"/>
        </w:rPr>
        <w:t>собственность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Благополучателя денежных средств;</w:t>
      </w:r>
    </w:p>
    <w:p w:rsidR="004D17DB" w:rsidRPr="00DE3E98" w:rsidRDefault="00D25DF5">
      <w:pPr>
        <w:pStyle w:val="a4"/>
        <w:numPr>
          <w:ilvl w:val="2"/>
          <w:numId w:val="2"/>
        </w:numPr>
        <w:tabs>
          <w:tab w:val="left" w:pos="741"/>
        </w:tabs>
        <w:spacing w:line="242" w:lineRule="auto"/>
        <w:ind w:firstLine="0"/>
        <w:rPr>
          <w:sz w:val="24"/>
        </w:rPr>
      </w:pPr>
      <w:r w:rsidRPr="00DE3E98">
        <w:rPr>
          <w:sz w:val="24"/>
        </w:rPr>
        <w:t>«Акцепт»</w:t>
      </w:r>
      <w:r w:rsidRPr="00DE3E98">
        <w:rPr>
          <w:spacing w:val="33"/>
          <w:sz w:val="24"/>
        </w:rPr>
        <w:t xml:space="preserve"> </w:t>
      </w:r>
      <w:r w:rsidRPr="00DE3E98">
        <w:rPr>
          <w:sz w:val="24"/>
        </w:rPr>
        <w:t>–</w:t>
      </w:r>
      <w:r w:rsidRPr="00DE3E98">
        <w:rPr>
          <w:spacing w:val="35"/>
          <w:sz w:val="24"/>
        </w:rPr>
        <w:t xml:space="preserve"> </w:t>
      </w:r>
      <w:r w:rsidRPr="00DE3E98">
        <w:rPr>
          <w:sz w:val="24"/>
        </w:rPr>
        <w:t>полное</w:t>
      </w:r>
      <w:r w:rsidRPr="00DE3E98">
        <w:rPr>
          <w:spacing w:val="34"/>
          <w:sz w:val="24"/>
        </w:rPr>
        <w:t xml:space="preserve"> </w:t>
      </w:r>
      <w:r w:rsidRPr="00DE3E98">
        <w:rPr>
          <w:sz w:val="24"/>
        </w:rPr>
        <w:t>и</w:t>
      </w:r>
      <w:r w:rsidRPr="00DE3E98">
        <w:rPr>
          <w:spacing w:val="35"/>
          <w:sz w:val="24"/>
        </w:rPr>
        <w:t xml:space="preserve"> </w:t>
      </w:r>
      <w:r w:rsidRPr="00DE3E98">
        <w:rPr>
          <w:sz w:val="24"/>
        </w:rPr>
        <w:t>безоговорочное</w:t>
      </w:r>
      <w:r w:rsidRPr="00DE3E98">
        <w:rPr>
          <w:spacing w:val="33"/>
          <w:sz w:val="24"/>
        </w:rPr>
        <w:t xml:space="preserve"> </w:t>
      </w:r>
      <w:r w:rsidRPr="00DE3E98">
        <w:rPr>
          <w:sz w:val="24"/>
        </w:rPr>
        <w:t>принятие</w:t>
      </w:r>
      <w:r w:rsidRPr="00DE3E98">
        <w:rPr>
          <w:spacing w:val="34"/>
          <w:sz w:val="24"/>
        </w:rPr>
        <w:t xml:space="preserve"> </w:t>
      </w:r>
      <w:r w:rsidRPr="00DE3E98">
        <w:rPr>
          <w:sz w:val="24"/>
        </w:rPr>
        <w:t>Благотворителем</w:t>
      </w:r>
      <w:r w:rsidRPr="00DE3E98">
        <w:rPr>
          <w:spacing w:val="35"/>
          <w:sz w:val="24"/>
        </w:rPr>
        <w:t xml:space="preserve"> </w:t>
      </w:r>
      <w:r w:rsidRPr="00DE3E98">
        <w:rPr>
          <w:sz w:val="24"/>
        </w:rPr>
        <w:t>условий</w:t>
      </w:r>
      <w:r w:rsidRPr="00DE3E98">
        <w:rPr>
          <w:spacing w:val="35"/>
          <w:sz w:val="24"/>
        </w:rPr>
        <w:t xml:space="preserve"> </w:t>
      </w:r>
      <w:r w:rsidRPr="00DE3E98">
        <w:rPr>
          <w:sz w:val="24"/>
        </w:rPr>
        <w:t>настоящей</w:t>
      </w:r>
      <w:r w:rsidRPr="00DE3E98">
        <w:rPr>
          <w:spacing w:val="-57"/>
          <w:sz w:val="24"/>
        </w:rPr>
        <w:t xml:space="preserve"> </w:t>
      </w:r>
      <w:r w:rsidRPr="00DE3E98">
        <w:rPr>
          <w:sz w:val="24"/>
        </w:rPr>
        <w:t>Оферты.</w:t>
      </w:r>
    </w:p>
    <w:p w:rsidR="004D17DB" w:rsidRPr="00DE3E98" w:rsidRDefault="004D17DB">
      <w:pPr>
        <w:pStyle w:val="a3"/>
        <w:spacing w:before="8"/>
        <w:ind w:left="0" w:right="0"/>
        <w:jc w:val="left"/>
        <w:rPr>
          <w:sz w:val="22"/>
        </w:rPr>
      </w:pPr>
    </w:p>
    <w:p w:rsidR="004D17DB" w:rsidRPr="00DE3E98" w:rsidRDefault="00D25DF5">
      <w:pPr>
        <w:pStyle w:val="1"/>
        <w:numPr>
          <w:ilvl w:val="0"/>
          <w:numId w:val="2"/>
        </w:numPr>
        <w:tabs>
          <w:tab w:val="left" w:pos="465"/>
        </w:tabs>
        <w:ind w:hanging="361"/>
      </w:pPr>
      <w:r w:rsidRPr="00DE3E98">
        <w:t>ПРЕДМЕТ</w:t>
      </w:r>
      <w:r w:rsidRPr="00DE3E98">
        <w:rPr>
          <w:spacing w:val="-2"/>
        </w:rPr>
        <w:t xml:space="preserve"> </w:t>
      </w:r>
      <w:r w:rsidRPr="00DE3E98">
        <w:t>ДОГОВОРА</w:t>
      </w:r>
    </w:p>
    <w:p w:rsidR="004D17DB" w:rsidRPr="00DE3E98" w:rsidRDefault="00D25DF5">
      <w:pPr>
        <w:pStyle w:val="a4"/>
        <w:numPr>
          <w:ilvl w:val="1"/>
          <w:numId w:val="2"/>
        </w:numPr>
        <w:tabs>
          <w:tab w:val="left" w:pos="531"/>
        </w:tabs>
        <w:ind w:right="106" w:firstLine="0"/>
        <w:rPr>
          <w:sz w:val="24"/>
        </w:rPr>
      </w:pPr>
      <w:r w:rsidRPr="00DE3E98">
        <w:rPr>
          <w:sz w:val="24"/>
        </w:rPr>
        <w:t>По настоящему Договору Благотворитель в качестве благотворительного пожертвования</w:t>
      </w:r>
      <w:r w:rsidRPr="00DE3E98">
        <w:rPr>
          <w:spacing w:val="-57"/>
          <w:sz w:val="24"/>
        </w:rPr>
        <w:t xml:space="preserve"> </w:t>
      </w:r>
      <w:r w:rsidRPr="00DE3E98">
        <w:rPr>
          <w:sz w:val="24"/>
        </w:rPr>
        <w:t>передает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Благополучателю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любым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удобным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для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Благотворителя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способом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собственные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денежные средства в размере, определяемом Благотворителем (далее – «Пожертвование»), а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Благополучатель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принимает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благотворительное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пожертвование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и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использует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его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на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осуществление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уставной деятельности.</w:t>
      </w:r>
    </w:p>
    <w:p w:rsidR="004D17DB" w:rsidRPr="00DE3E98" w:rsidRDefault="00D25DF5">
      <w:pPr>
        <w:pStyle w:val="a4"/>
        <w:numPr>
          <w:ilvl w:val="1"/>
          <w:numId w:val="2"/>
        </w:numPr>
        <w:tabs>
          <w:tab w:val="left" w:pos="661"/>
        </w:tabs>
        <w:spacing w:before="3" w:line="237" w:lineRule="auto"/>
        <w:ind w:right="106" w:firstLine="0"/>
        <w:rPr>
          <w:sz w:val="24"/>
        </w:rPr>
      </w:pPr>
      <w:r w:rsidRPr="00DE3E98">
        <w:rPr>
          <w:sz w:val="24"/>
        </w:rPr>
        <w:t>Осуществление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Благотворителем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действий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по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настоящему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Договору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признается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пожертвованием</w:t>
      </w:r>
      <w:r w:rsidRPr="00DE3E98">
        <w:rPr>
          <w:spacing w:val="-13"/>
          <w:sz w:val="24"/>
        </w:rPr>
        <w:t xml:space="preserve"> </w:t>
      </w:r>
      <w:r w:rsidRPr="00DE3E98">
        <w:rPr>
          <w:sz w:val="24"/>
        </w:rPr>
        <w:t>в</w:t>
      </w:r>
      <w:r w:rsidRPr="00DE3E98">
        <w:rPr>
          <w:spacing w:val="-12"/>
          <w:sz w:val="24"/>
        </w:rPr>
        <w:t xml:space="preserve"> </w:t>
      </w:r>
      <w:r w:rsidRPr="00DE3E98">
        <w:rPr>
          <w:sz w:val="24"/>
        </w:rPr>
        <w:t>соответствии</w:t>
      </w:r>
      <w:r w:rsidRPr="00DE3E98">
        <w:rPr>
          <w:spacing w:val="-13"/>
          <w:sz w:val="24"/>
        </w:rPr>
        <w:t xml:space="preserve"> </w:t>
      </w:r>
      <w:r w:rsidRPr="00DE3E98">
        <w:rPr>
          <w:sz w:val="24"/>
        </w:rPr>
        <w:t>со</w:t>
      </w:r>
      <w:r w:rsidRPr="00DE3E98">
        <w:rPr>
          <w:spacing w:val="-12"/>
          <w:sz w:val="24"/>
        </w:rPr>
        <w:t xml:space="preserve"> </w:t>
      </w:r>
      <w:r w:rsidRPr="00DE3E98">
        <w:rPr>
          <w:sz w:val="24"/>
        </w:rPr>
        <w:t>статьей</w:t>
      </w:r>
      <w:r w:rsidRPr="00DE3E98">
        <w:rPr>
          <w:spacing w:val="-13"/>
          <w:sz w:val="24"/>
        </w:rPr>
        <w:t xml:space="preserve"> </w:t>
      </w:r>
      <w:r w:rsidRPr="00DE3E98">
        <w:rPr>
          <w:sz w:val="24"/>
        </w:rPr>
        <w:t>582</w:t>
      </w:r>
      <w:r w:rsidRPr="00DE3E98">
        <w:rPr>
          <w:spacing w:val="-12"/>
          <w:sz w:val="24"/>
        </w:rPr>
        <w:t xml:space="preserve"> </w:t>
      </w:r>
      <w:r w:rsidRPr="00DE3E98">
        <w:rPr>
          <w:sz w:val="24"/>
        </w:rPr>
        <w:t>Гражданского</w:t>
      </w:r>
      <w:r w:rsidRPr="00DE3E98">
        <w:rPr>
          <w:spacing w:val="-13"/>
          <w:sz w:val="24"/>
        </w:rPr>
        <w:t xml:space="preserve"> </w:t>
      </w:r>
      <w:r w:rsidRPr="00DE3E98">
        <w:rPr>
          <w:sz w:val="24"/>
        </w:rPr>
        <w:t>кодекса</w:t>
      </w:r>
      <w:r w:rsidRPr="00DE3E98">
        <w:rPr>
          <w:spacing w:val="-12"/>
          <w:sz w:val="24"/>
        </w:rPr>
        <w:t xml:space="preserve"> </w:t>
      </w:r>
      <w:r w:rsidRPr="00DE3E98">
        <w:rPr>
          <w:sz w:val="24"/>
        </w:rPr>
        <w:t>Российской</w:t>
      </w:r>
      <w:r w:rsidRPr="00DE3E98">
        <w:rPr>
          <w:spacing w:val="-12"/>
          <w:sz w:val="24"/>
        </w:rPr>
        <w:t xml:space="preserve"> </w:t>
      </w:r>
      <w:r w:rsidRPr="00DE3E98">
        <w:rPr>
          <w:sz w:val="24"/>
        </w:rPr>
        <w:t>Федерации.</w:t>
      </w:r>
    </w:p>
    <w:p w:rsidR="004D17DB" w:rsidRPr="00DE3E98" w:rsidRDefault="00D25DF5">
      <w:pPr>
        <w:pStyle w:val="a4"/>
        <w:numPr>
          <w:ilvl w:val="1"/>
          <w:numId w:val="2"/>
        </w:numPr>
        <w:tabs>
          <w:tab w:val="left" w:pos="636"/>
        </w:tabs>
        <w:spacing w:before="6" w:line="237" w:lineRule="auto"/>
        <w:ind w:firstLine="0"/>
        <w:rPr>
          <w:sz w:val="24"/>
        </w:rPr>
      </w:pPr>
      <w:r w:rsidRPr="00DE3E98">
        <w:rPr>
          <w:sz w:val="24"/>
        </w:rPr>
        <w:t>Благотворитель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подтверждает,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что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передаваемое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Благополучателю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Пожертвование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принадлежит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Благотворителю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на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праве</w:t>
      </w:r>
      <w:r w:rsidRPr="00DE3E98">
        <w:rPr>
          <w:spacing w:val="-5"/>
          <w:sz w:val="24"/>
        </w:rPr>
        <w:t xml:space="preserve"> </w:t>
      </w:r>
      <w:r w:rsidRPr="00DE3E98">
        <w:rPr>
          <w:sz w:val="24"/>
        </w:rPr>
        <w:t>собственности,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правами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третьих</w:t>
      </w:r>
      <w:r w:rsidRPr="00DE3E98">
        <w:rPr>
          <w:spacing w:val="-5"/>
          <w:sz w:val="24"/>
        </w:rPr>
        <w:t xml:space="preserve"> </w:t>
      </w:r>
      <w:r w:rsidRPr="00DE3E98">
        <w:rPr>
          <w:sz w:val="24"/>
        </w:rPr>
        <w:t>лиц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не</w:t>
      </w:r>
      <w:r w:rsidRPr="00DE3E98">
        <w:rPr>
          <w:spacing w:val="-6"/>
          <w:sz w:val="24"/>
        </w:rPr>
        <w:t xml:space="preserve"> </w:t>
      </w:r>
      <w:r w:rsidRPr="00DE3E98">
        <w:rPr>
          <w:sz w:val="24"/>
        </w:rPr>
        <w:t>обременено,</w:t>
      </w:r>
      <w:r w:rsidRPr="00DE3E98">
        <w:rPr>
          <w:spacing w:val="-5"/>
          <w:sz w:val="24"/>
        </w:rPr>
        <w:t xml:space="preserve"> </w:t>
      </w:r>
      <w:r w:rsidRPr="00DE3E98">
        <w:rPr>
          <w:sz w:val="24"/>
        </w:rPr>
        <w:t>и</w:t>
      </w:r>
    </w:p>
    <w:p w:rsidR="004D17DB" w:rsidRPr="00DE3E98" w:rsidRDefault="004D17DB">
      <w:pPr>
        <w:spacing w:line="237" w:lineRule="auto"/>
        <w:jc w:val="both"/>
        <w:rPr>
          <w:sz w:val="24"/>
        </w:rPr>
        <w:sectPr w:rsidR="004D17DB" w:rsidRPr="00DE3E98">
          <w:footerReference w:type="default" r:id="rId8"/>
          <w:type w:val="continuous"/>
          <w:pgSz w:w="11910" w:h="16840"/>
          <w:pgMar w:top="1060" w:right="1020" w:bottom="1240" w:left="1040" w:header="720" w:footer="1058" w:gutter="0"/>
          <w:pgNumType w:start="1"/>
          <w:cols w:space="720"/>
        </w:sectPr>
      </w:pPr>
    </w:p>
    <w:p w:rsidR="004D17DB" w:rsidRPr="00DE3E98" w:rsidRDefault="00D25DF5">
      <w:pPr>
        <w:pStyle w:val="a3"/>
        <w:spacing w:before="63" w:line="242" w:lineRule="auto"/>
        <w:ind w:right="0"/>
        <w:jc w:val="left"/>
      </w:pPr>
      <w:r w:rsidRPr="00DE3E98">
        <w:lastRenderedPageBreak/>
        <w:t>безвозмездная</w:t>
      </w:r>
      <w:r w:rsidRPr="00DE3E98">
        <w:rPr>
          <w:spacing w:val="50"/>
        </w:rPr>
        <w:t xml:space="preserve"> </w:t>
      </w:r>
      <w:r w:rsidRPr="00DE3E98">
        <w:t>передача</w:t>
      </w:r>
      <w:r w:rsidRPr="00DE3E98">
        <w:rPr>
          <w:spacing w:val="51"/>
        </w:rPr>
        <w:t xml:space="preserve"> </w:t>
      </w:r>
      <w:r w:rsidRPr="00DE3E98">
        <w:t>Благотворителем</w:t>
      </w:r>
      <w:r w:rsidRPr="00DE3E98">
        <w:rPr>
          <w:spacing w:val="51"/>
        </w:rPr>
        <w:t xml:space="preserve"> </w:t>
      </w:r>
      <w:r w:rsidRPr="00DE3E98">
        <w:t>Благополучателю</w:t>
      </w:r>
      <w:r w:rsidRPr="00DE3E98">
        <w:rPr>
          <w:spacing w:val="50"/>
        </w:rPr>
        <w:t xml:space="preserve"> </w:t>
      </w:r>
      <w:r w:rsidRPr="00DE3E98">
        <w:t>указанного</w:t>
      </w:r>
      <w:r w:rsidRPr="00DE3E98">
        <w:rPr>
          <w:spacing w:val="51"/>
        </w:rPr>
        <w:t xml:space="preserve"> </w:t>
      </w:r>
      <w:r w:rsidRPr="00DE3E98">
        <w:t>Пожертвования</w:t>
      </w:r>
      <w:r w:rsidRPr="00DE3E98">
        <w:rPr>
          <w:spacing w:val="51"/>
        </w:rPr>
        <w:t xml:space="preserve"> </w:t>
      </w:r>
      <w:r w:rsidRPr="00DE3E98">
        <w:t>не</w:t>
      </w:r>
      <w:r w:rsidRPr="00DE3E98">
        <w:rPr>
          <w:spacing w:val="-57"/>
        </w:rPr>
        <w:t xml:space="preserve"> </w:t>
      </w:r>
      <w:r w:rsidRPr="00DE3E98">
        <w:rPr>
          <w:spacing w:val="-1"/>
        </w:rPr>
        <w:t>нарушает</w:t>
      </w:r>
      <w:r w:rsidRPr="00DE3E98">
        <w:rPr>
          <w:spacing w:val="-14"/>
        </w:rPr>
        <w:t xml:space="preserve"> </w:t>
      </w:r>
      <w:r w:rsidRPr="00DE3E98">
        <w:rPr>
          <w:spacing w:val="-1"/>
        </w:rPr>
        <w:t>права</w:t>
      </w:r>
      <w:r w:rsidRPr="00DE3E98">
        <w:rPr>
          <w:spacing w:val="-14"/>
        </w:rPr>
        <w:t xml:space="preserve"> </w:t>
      </w:r>
      <w:r w:rsidRPr="00DE3E98">
        <w:t>третьих</w:t>
      </w:r>
      <w:r w:rsidRPr="00DE3E98">
        <w:rPr>
          <w:spacing w:val="-14"/>
        </w:rPr>
        <w:t xml:space="preserve"> </w:t>
      </w:r>
      <w:r w:rsidRPr="00DE3E98">
        <w:t>лиц</w:t>
      </w:r>
      <w:r w:rsidRPr="00DE3E98">
        <w:rPr>
          <w:spacing w:val="-13"/>
        </w:rPr>
        <w:t xml:space="preserve"> </w:t>
      </w:r>
      <w:r w:rsidRPr="00DE3E98">
        <w:t>и</w:t>
      </w:r>
      <w:r w:rsidRPr="00DE3E98">
        <w:rPr>
          <w:spacing w:val="-14"/>
        </w:rPr>
        <w:t xml:space="preserve"> </w:t>
      </w:r>
      <w:r w:rsidRPr="00DE3E98">
        <w:t>нормы</w:t>
      </w:r>
      <w:r w:rsidRPr="00DE3E98">
        <w:rPr>
          <w:spacing w:val="-14"/>
        </w:rPr>
        <w:t xml:space="preserve"> </w:t>
      </w:r>
      <w:r w:rsidRPr="00DE3E98">
        <w:t>действующего</w:t>
      </w:r>
      <w:r w:rsidRPr="00DE3E98">
        <w:rPr>
          <w:spacing w:val="-14"/>
        </w:rPr>
        <w:t xml:space="preserve"> </w:t>
      </w:r>
      <w:r w:rsidRPr="00DE3E98">
        <w:t>законодательства</w:t>
      </w:r>
      <w:r w:rsidRPr="00DE3E98">
        <w:rPr>
          <w:spacing w:val="-13"/>
        </w:rPr>
        <w:t xml:space="preserve"> </w:t>
      </w:r>
      <w:r w:rsidRPr="00DE3E98">
        <w:t>Российской</w:t>
      </w:r>
      <w:r w:rsidRPr="00DE3E98">
        <w:rPr>
          <w:spacing w:val="-14"/>
        </w:rPr>
        <w:t xml:space="preserve"> </w:t>
      </w:r>
      <w:r w:rsidRPr="00DE3E98">
        <w:t>Федерации.</w:t>
      </w:r>
    </w:p>
    <w:p w:rsidR="004D17DB" w:rsidRPr="00445A3B" w:rsidRDefault="004D17DB">
      <w:pPr>
        <w:pStyle w:val="a3"/>
        <w:spacing w:before="8"/>
        <w:ind w:left="0" w:right="0"/>
        <w:jc w:val="left"/>
        <w:rPr>
          <w:color w:val="FF0000"/>
          <w:sz w:val="23"/>
        </w:rPr>
      </w:pPr>
    </w:p>
    <w:p w:rsidR="004D17DB" w:rsidRPr="00DE3E98" w:rsidRDefault="00D25DF5">
      <w:pPr>
        <w:pStyle w:val="1"/>
        <w:numPr>
          <w:ilvl w:val="0"/>
          <w:numId w:val="2"/>
        </w:numPr>
        <w:tabs>
          <w:tab w:val="left" w:pos="465"/>
        </w:tabs>
        <w:spacing w:before="1"/>
        <w:ind w:hanging="361"/>
      </w:pPr>
      <w:r w:rsidRPr="00DE3E98">
        <w:t>ПОРЯДОК</w:t>
      </w:r>
      <w:r w:rsidRPr="00DE3E98">
        <w:rPr>
          <w:spacing w:val="-2"/>
        </w:rPr>
        <w:t xml:space="preserve"> </w:t>
      </w:r>
      <w:r w:rsidRPr="00DE3E98">
        <w:t>ЗАКЛЮЧЕНИЯ</w:t>
      </w:r>
      <w:r w:rsidRPr="00DE3E98">
        <w:rPr>
          <w:spacing w:val="-1"/>
        </w:rPr>
        <w:t xml:space="preserve"> </w:t>
      </w:r>
      <w:r w:rsidRPr="00DE3E98">
        <w:t>ДОГОВОРА</w:t>
      </w:r>
      <w:r w:rsidRPr="00DE3E98">
        <w:rPr>
          <w:spacing w:val="-1"/>
        </w:rPr>
        <w:t xml:space="preserve"> </w:t>
      </w:r>
      <w:r w:rsidRPr="00DE3E98">
        <w:t>И</w:t>
      </w:r>
      <w:r w:rsidRPr="00DE3E98">
        <w:rPr>
          <w:spacing w:val="-2"/>
        </w:rPr>
        <w:t xml:space="preserve"> </w:t>
      </w:r>
      <w:r w:rsidRPr="00DE3E98">
        <w:t>ПЕРЕДАЧИ</w:t>
      </w:r>
      <w:r w:rsidRPr="00DE3E98">
        <w:rPr>
          <w:spacing w:val="-1"/>
        </w:rPr>
        <w:t xml:space="preserve"> </w:t>
      </w:r>
      <w:r w:rsidRPr="00DE3E98">
        <w:t>ПОЖЕРТВОВАНИЯ</w:t>
      </w:r>
    </w:p>
    <w:p w:rsidR="004D17DB" w:rsidRPr="00DE3E98" w:rsidRDefault="00D25DF5">
      <w:pPr>
        <w:pStyle w:val="a4"/>
        <w:numPr>
          <w:ilvl w:val="1"/>
          <w:numId w:val="2"/>
        </w:numPr>
        <w:tabs>
          <w:tab w:val="left" w:pos="541"/>
        </w:tabs>
        <w:ind w:firstLine="0"/>
        <w:rPr>
          <w:sz w:val="24"/>
        </w:rPr>
      </w:pPr>
      <w:r w:rsidRPr="00DE3E98">
        <w:rPr>
          <w:sz w:val="24"/>
        </w:rPr>
        <w:t>Благотворитель самостоятельно определяет размер Пожертвования и вносит его в адрес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Благополучателя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любым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способом,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указанным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на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Сайте.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Документом,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подтверждающим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внесение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Пожертвования,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является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сообщение,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направленное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Благополучателем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или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его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платежным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агентом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на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контактные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данные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Благотворителя,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указанные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им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при</w:t>
      </w:r>
      <w:r w:rsidRPr="00DE3E98">
        <w:rPr>
          <w:spacing w:val="1"/>
          <w:sz w:val="24"/>
        </w:rPr>
        <w:t xml:space="preserve"> </w:t>
      </w:r>
      <w:r w:rsidRPr="00DE3E98">
        <w:rPr>
          <w:sz w:val="24"/>
        </w:rPr>
        <w:t>внесении</w:t>
      </w:r>
      <w:r w:rsidRPr="00DE3E98">
        <w:rPr>
          <w:spacing w:val="-57"/>
          <w:sz w:val="24"/>
        </w:rPr>
        <w:t xml:space="preserve"> </w:t>
      </w:r>
      <w:r w:rsidRPr="00DE3E98">
        <w:rPr>
          <w:sz w:val="24"/>
        </w:rPr>
        <w:t>Пожертвования,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либо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отметка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об</w:t>
      </w:r>
      <w:r w:rsidRPr="00DE3E98">
        <w:rPr>
          <w:spacing w:val="-3"/>
          <w:sz w:val="24"/>
        </w:rPr>
        <w:t xml:space="preserve"> </w:t>
      </w:r>
      <w:r w:rsidRPr="00DE3E98">
        <w:rPr>
          <w:sz w:val="24"/>
        </w:rPr>
        <w:t>исполнении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платежного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поручения</w:t>
      </w:r>
      <w:r w:rsidRPr="00DE3E98">
        <w:rPr>
          <w:spacing w:val="-1"/>
          <w:sz w:val="24"/>
        </w:rPr>
        <w:t xml:space="preserve"> </w:t>
      </w:r>
      <w:r w:rsidRPr="00DE3E98">
        <w:rPr>
          <w:sz w:val="24"/>
        </w:rPr>
        <w:t>в</w:t>
      </w:r>
      <w:r w:rsidRPr="00DE3E98">
        <w:rPr>
          <w:spacing w:val="-2"/>
          <w:sz w:val="24"/>
        </w:rPr>
        <w:t xml:space="preserve"> </w:t>
      </w:r>
      <w:r w:rsidRPr="00DE3E98">
        <w:rPr>
          <w:sz w:val="24"/>
        </w:rPr>
        <w:t>банке</w:t>
      </w:r>
      <w:r w:rsidRPr="00DE3E98">
        <w:rPr>
          <w:spacing w:val="-3"/>
          <w:sz w:val="24"/>
        </w:rPr>
        <w:t xml:space="preserve"> </w:t>
      </w:r>
      <w:r w:rsidRPr="00DE3E98">
        <w:rPr>
          <w:sz w:val="24"/>
        </w:rPr>
        <w:t>Благотворителя.</w:t>
      </w:r>
    </w:p>
    <w:p w:rsidR="004D17DB" w:rsidRPr="007B705C" w:rsidRDefault="00D25DF5">
      <w:pPr>
        <w:pStyle w:val="a4"/>
        <w:numPr>
          <w:ilvl w:val="1"/>
          <w:numId w:val="2"/>
        </w:numPr>
        <w:tabs>
          <w:tab w:val="left" w:pos="525"/>
        </w:tabs>
        <w:spacing w:before="1" w:line="275" w:lineRule="exact"/>
        <w:ind w:left="524" w:right="0" w:hanging="421"/>
        <w:rPr>
          <w:sz w:val="24"/>
        </w:rPr>
      </w:pPr>
      <w:r w:rsidRPr="007B705C">
        <w:rPr>
          <w:sz w:val="24"/>
        </w:rPr>
        <w:t>Благотворитель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может:</w:t>
      </w:r>
    </w:p>
    <w:p w:rsidR="004D17DB" w:rsidRPr="007B705C" w:rsidRDefault="00D25DF5">
      <w:pPr>
        <w:pStyle w:val="a4"/>
        <w:numPr>
          <w:ilvl w:val="2"/>
          <w:numId w:val="2"/>
        </w:numPr>
        <w:tabs>
          <w:tab w:val="left" w:pos="722"/>
        </w:tabs>
        <w:ind w:firstLine="0"/>
        <w:rPr>
          <w:sz w:val="24"/>
        </w:rPr>
      </w:pPr>
      <w:r w:rsidRPr="007B705C">
        <w:rPr>
          <w:sz w:val="24"/>
        </w:rPr>
        <w:t>Перечислить Пожертвование платежным поручением по реквизитам Благополучателя,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указанным в разделе 6 Оферты, в том числе и через личный кабинет на Интернет-сайте банка</w:t>
      </w:r>
      <w:r w:rsidRPr="007B705C">
        <w:rPr>
          <w:spacing w:val="-57"/>
          <w:sz w:val="24"/>
        </w:rPr>
        <w:t xml:space="preserve"> </w:t>
      </w:r>
      <w:r w:rsidRPr="007B705C">
        <w:rPr>
          <w:sz w:val="24"/>
        </w:rPr>
        <w:t>Благотворителя,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а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также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использовать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платежные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терминалы,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пластиковые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(банковские)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карты,</w:t>
      </w:r>
      <w:r w:rsidRPr="007B705C">
        <w:rPr>
          <w:spacing w:val="56"/>
          <w:sz w:val="24"/>
        </w:rPr>
        <w:t xml:space="preserve"> </w:t>
      </w:r>
      <w:r w:rsidRPr="007B705C">
        <w:rPr>
          <w:sz w:val="24"/>
        </w:rPr>
        <w:t>системы</w:t>
      </w:r>
      <w:r w:rsidRPr="007B705C">
        <w:rPr>
          <w:spacing w:val="56"/>
          <w:sz w:val="24"/>
        </w:rPr>
        <w:t xml:space="preserve"> </w:t>
      </w:r>
      <w:r w:rsidRPr="007B705C">
        <w:rPr>
          <w:sz w:val="24"/>
        </w:rPr>
        <w:t>электронных</w:t>
      </w:r>
      <w:r w:rsidRPr="007B705C">
        <w:rPr>
          <w:spacing w:val="56"/>
          <w:sz w:val="24"/>
        </w:rPr>
        <w:t xml:space="preserve"> </w:t>
      </w:r>
      <w:r w:rsidRPr="007B705C">
        <w:rPr>
          <w:sz w:val="24"/>
        </w:rPr>
        <w:t>платежей</w:t>
      </w:r>
      <w:r w:rsidRPr="007B705C">
        <w:rPr>
          <w:spacing w:val="56"/>
          <w:sz w:val="24"/>
        </w:rPr>
        <w:t xml:space="preserve"> </w:t>
      </w:r>
      <w:r w:rsidRPr="007B705C">
        <w:rPr>
          <w:sz w:val="24"/>
        </w:rPr>
        <w:t>и</w:t>
      </w:r>
      <w:r w:rsidRPr="007B705C">
        <w:rPr>
          <w:spacing w:val="56"/>
          <w:sz w:val="24"/>
        </w:rPr>
        <w:t xml:space="preserve"> </w:t>
      </w:r>
      <w:r w:rsidRPr="007B705C">
        <w:rPr>
          <w:sz w:val="24"/>
        </w:rPr>
        <w:t>другие</w:t>
      </w:r>
      <w:r w:rsidRPr="007B705C">
        <w:rPr>
          <w:spacing w:val="57"/>
          <w:sz w:val="24"/>
        </w:rPr>
        <w:t xml:space="preserve"> </w:t>
      </w:r>
      <w:r w:rsidRPr="007B705C">
        <w:rPr>
          <w:sz w:val="24"/>
        </w:rPr>
        <w:t>средства,</w:t>
      </w:r>
      <w:r w:rsidRPr="007B705C">
        <w:rPr>
          <w:spacing w:val="56"/>
          <w:sz w:val="24"/>
        </w:rPr>
        <w:t xml:space="preserve"> </w:t>
      </w:r>
      <w:r w:rsidRPr="007B705C">
        <w:rPr>
          <w:sz w:val="24"/>
        </w:rPr>
        <w:t>позволяющие</w:t>
      </w:r>
      <w:r w:rsidRPr="007B705C">
        <w:rPr>
          <w:spacing w:val="56"/>
          <w:sz w:val="24"/>
        </w:rPr>
        <w:t xml:space="preserve"> </w:t>
      </w:r>
      <w:r w:rsidRPr="007B705C">
        <w:rPr>
          <w:sz w:val="24"/>
        </w:rPr>
        <w:t>Благотворителю</w:t>
      </w:r>
      <w:r w:rsidRPr="007B705C">
        <w:rPr>
          <w:spacing w:val="-58"/>
          <w:sz w:val="24"/>
        </w:rPr>
        <w:t xml:space="preserve"> </w:t>
      </w:r>
      <w:r w:rsidRPr="007B705C">
        <w:rPr>
          <w:sz w:val="24"/>
        </w:rPr>
        <w:t>сделать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Пожертвование;</w:t>
      </w:r>
    </w:p>
    <w:p w:rsidR="004D17DB" w:rsidRPr="007B705C" w:rsidRDefault="00D25DF5">
      <w:pPr>
        <w:pStyle w:val="a4"/>
        <w:numPr>
          <w:ilvl w:val="2"/>
          <w:numId w:val="2"/>
        </w:numPr>
        <w:tabs>
          <w:tab w:val="left" w:pos="691"/>
        </w:tabs>
        <w:spacing w:before="11" w:line="242" w:lineRule="auto"/>
        <w:ind w:firstLine="0"/>
        <w:rPr>
          <w:sz w:val="24"/>
        </w:rPr>
      </w:pPr>
      <w:r w:rsidRPr="007B705C">
        <w:rPr>
          <w:spacing w:val="-1"/>
          <w:sz w:val="24"/>
        </w:rPr>
        <w:t>Отправить</w:t>
      </w:r>
      <w:r w:rsidRPr="007B705C">
        <w:rPr>
          <w:spacing w:val="-14"/>
          <w:sz w:val="24"/>
        </w:rPr>
        <w:t xml:space="preserve"> </w:t>
      </w:r>
      <w:r w:rsidRPr="007B705C">
        <w:rPr>
          <w:spacing w:val="-1"/>
          <w:sz w:val="24"/>
        </w:rPr>
        <w:t>короткое</w:t>
      </w:r>
      <w:r w:rsidRPr="007B705C">
        <w:rPr>
          <w:spacing w:val="-15"/>
          <w:sz w:val="24"/>
        </w:rPr>
        <w:t xml:space="preserve"> </w:t>
      </w:r>
      <w:r w:rsidRPr="007B705C">
        <w:rPr>
          <w:sz w:val="24"/>
        </w:rPr>
        <w:t>текстовое</w:t>
      </w:r>
      <w:r w:rsidRPr="007B705C">
        <w:rPr>
          <w:spacing w:val="-15"/>
          <w:sz w:val="24"/>
        </w:rPr>
        <w:t xml:space="preserve"> </w:t>
      </w:r>
      <w:r w:rsidRPr="007B705C">
        <w:rPr>
          <w:sz w:val="24"/>
        </w:rPr>
        <w:t>сообщение</w:t>
      </w:r>
      <w:r w:rsidRPr="007B705C">
        <w:rPr>
          <w:spacing w:val="-14"/>
          <w:sz w:val="24"/>
        </w:rPr>
        <w:t xml:space="preserve"> </w:t>
      </w:r>
      <w:r w:rsidRPr="007B705C">
        <w:rPr>
          <w:sz w:val="24"/>
        </w:rPr>
        <w:t>(SMS)</w:t>
      </w:r>
      <w:r w:rsidRPr="007B705C">
        <w:rPr>
          <w:spacing w:val="-14"/>
          <w:sz w:val="24"/>
        </w:rPr>
        <w:t xml:space="preserve"> </w:t>
      </w:r>
      <w:r w:rsidRPr="007B705C">
        <w:rPr>
          <w:sz w:val="24"/>
        </w:rPr>
        <w:t>на</w:t>
      </w:r>
      <w:r w:rsidRPr="007B705C">
        <w:rPr>
          <w:spacing w:val="-13"/>
          <w:sz w:val="24"/>
        </w:rPr>
        <w:t xml:space="preserve"> </w:t>
      </w:r>
      <w:r w:rsidRPr="007B705C">
        <w:rPr>
          <w:sz w:val="24"/>
        </w:rPr>
        <w:t>короткий</w:t>
      </w:r>
      <w:r w:rsidRPr="007B705C">
        <w:rPr>
          <w:spacing w:val="-14"/>
          <w:sz w:val="24"/>
        </w:rPr>
        <w:t xml:space="preserve"> </w:t>
      </w:r>
      <w:r w:rsidRPr="007B705C">
        <w:rPr>
          <w:sz w:val="24"/>
        </w:rPr>
        <w:t>номер,</w:t>
      </w:r>
      <w:r w:rsidRPr="007B705C">
        <w:rPr>
          <w:spacing w:val="-14"/>
          <w:sz w:val="24"/>
        </w:rPr>
        <w:t xml:space="preserve"> </w:t>
      </w:r>
      <w:r w:rsidRPr="007B705C">
        <w:rPr>
          <w:sz w:val="24"/>
        </w:rPr>
        <w:t>указанный</w:t>
      </w:r>
      <w:r w:rsidRPr="007B705C">
        <w:rPr>
          <w:spacing w:val="-14"/>
          <w:sz w:val="24"/>
        </w:rPr>
        <w:t xml:space="preserve"> </w:t>
      </w:r>
      <w:r w:rsidRPr="007B705C">
        <w:rPr>
          <w:sz w:val="24"/>
        </w:rPr>
        <w:t>на</w:t>
      </w:r>
      <w:r w:rsidRPr="007B705C">
        <w:rPr>
          <w:spacing w:val="-14"/>
          <w:sz w:val="24"/>
        </w:rPr>
        <w:t xml:space="preserve"> </w:t>
      </w:r>
      <w:r w:rsidRPr="007B705C">
        <w:rPr>
          <w:sz w:val="24"/>
        </w:rPr>
        <w:t>Сайте</w:t>
      </w:r>
      <w:r w:rsidRPr="007B705C">
        <w:rPr>
          <w:spacing w:val="-57"/>
          <w:sz w:val="24"/>
        </w:rPr>
        <w:t xml:space="preserve"> </w:t>
      </w:r>
      <w:r w:rsidRPr="007B705C">
        <w:rPr>
          <w:sz w:val="24"/>
        </w:rPr>
        <w:t>(только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с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номеров</w:t>
      </w:r>
      <w:r w:rsidRPr="007B705C">
        <w:rPr>
          <w:spacing w:val="-7"/>
          <w:sz w:val="24"/>
        </w:rPr>
        <w:t xml:space="preserve"> </w:t>
      </w:r>
      <w:r w:rsidRPr="007B705C">
        <w:rPr>
          <w:sz w:val="24"/>
        </w:rPr>
        <w:t>телефонов,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оформленных</w:t>
      </w:r>
      <w:r w:rsidRPr="007B705C">
        <w:rPr>
          <w:spacing w:val="-7"/>
          <w:sz w:val="24"/>
        </w:rPr>
        <w:t xml:space="preserve"> </w:t>
      </w:r>
      <w:r w:rsidRPr="007B705C">
        <w:rPr>
          <w:sz w:val="24"/>
        </w:rPr>
        <w:t>на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физическое</w:t>
      </w:r>
      <w:r w:rsidRPr="007B705C">
        <w:rPr>
          <w:spacing w:val="-7"/>
          <w:sz w:val="24"/>
        </w:rPr>
        <w:t xml:space="preserve"> </w:t>
      </w:r>
      <w:r w:rsidRPr="007B705C">
        <w:rPr>
          <w:sz w:val="24"/>
        </w:rPr>
        <w:t>лицо),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с</w:t>
      </w:r>
      <w:r w:rsidRPr="007B705C">
        <w:rPr>
          <w:spacing w:val="-7"/>
          <w:sz w:val="24"/>
        </w:rPr>
        <w:t xml:space="preserve"> </w:t>
      </w:r>
      <w:r w:rsidRPr="007B705C">
        <w:rPr>
          <w:sz w:val="24"/>
        </w:rPr>
        <w:t>указанием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в</w:t>
      </w:r>
      <w:r w:rsidRPr="007B705C">
        <w:rPr>
          <w:spacing w:val="-7"/>
          <w:sz w:val="24"/>
        </w:rPr>
        <w:t xml:space="preserve"> </w:t>
      </w:r>
      <w:r w:rsidRPr="007B705C">
        <w:rPr>
          <w:sz w:val="24"/>
        </w:rPr>
        <w:t>тексте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суммы</w:t>
      </w:r>
      <w:r w:rsidRPr="007B705C">
        <w:rPr>
          <w:spacing w:val="-57"/>
          <w:sz w:val="24"/>
        </w:rPr>
        <w:t xml:space="preserve"> </w:t>
      </w:r>
      <w:r w:rsidRPr="007B705C">
        <w:rPr>
          <w:sz w:val="24"/>
        </w:rPr>
        <w:t>Пожертвования;</w:t>
      </w:r>
    </w:p>
    <w:p w:rsidR="004D17DB" w:rsidRPr="007B705C" w:rsidRDefault="00D25DF5">
      <w:pPr>
        <w:pStyle w:val="a4"/>
        <w:numPr>
          <w:ilvl w:val="2"/>
          <w:numId w:val="2"/>
        </w:numPr>
        <w:tabs>
          <w:tab w:val="left" w:pos="836"/>
        </w:tabs>
        <w:spacing w:before="4" w:line="242" w:lineRule="auto"/>
        <w:ind w:right="106" w:firstLine="0"/>
        <w:rPr>
          <w:sz w:val="24"/>
        </w:rPr>
      </w:pPr>
      <w:r w:rsidRPr="007B705C">
        <w:rPr>
          <w:sz w:val="24"/>
        </w:rPr>
        <w:t>Поместить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наличные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денежные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средства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в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ящики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для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сбора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пожертвований,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установленные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Благополучателем</w:t>
      </w:r>
      <w:r w:rsidRPr="007B705C">
        <w:rPr>
          <w:spacing w:val="1"/>
          <w:sz w:val="24"/>
        </w:rPr>
        <w:t xml:space="preserve"> </w:t>
      </w:r>
      <w:r w:rsidR="007B705C"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в общественных местах;</w:t>
      </w:r>
    </w:p>
    <w:p w:rsidR="004D17DB" w:rsidRPr="007B705C" w:rsidRDefault="00D25DF5">
      <w:pPr>
        <w:pStyle w:val="a4"/>
        <w:numPr>
          <w:ilvl w:val="2"/>
          <w:numId w:val="2"/>
        </w:numPr>
        <w:tabs>
          <w:tab w:val="left" w:pos="705"/>
        </w:tabs>
        <w:spacing w:before="3" w:line="275" w:lineRule="exact"/>
        <w:ind w:left="704" w:right="0" w:hanging="601"/>
        <w:rPr>
          <w:sz w:val="24"/>
        </w:rPr>
      </w:pPr>
      <w:r w:rsidRPr="007B705C">
        <w:rPr>
          <w:sz w:val="24"/>
        </w:rPr>
        <w:t>Перечислить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пожертвование</w:t>
      </w:r>
      <w:r w:rsidRPr="007B705C">
        <w:rPr>
          <w:spacing w:val="-3"/>
          <w:sz w:val="24"/>
        </w:rPr>
        <w:t xml:space="preserve"> </w:t>
      </w:r>
      <w:r w:rsidRPr="007B705C">
        <w:rPr>
          <w:sz w:val="24"/>
        </w:rPr>
        <w:t>любыми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другими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способами,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указанными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на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Сайте.</w:t>
      </w:r>
    </w:p>
    <w:p w:rsidR="004D17DB" w:rsidRPr="007B705C" w:rsidRDefault="00D25DF5">
      <w:pPr>
        <w:pStyle w:val="a4"/>
        <w:numPr>
          <w:ilvl w:val="1"/>
          <w:numId w:val="2"/>
        </w:numPr>
        <w:tabs>
          <w:tab w:val="left" w:pos="613"/>
        </w:tabs>
        <w:ind w:firstLine="0"/>
        <w:rPr>
          <w:sz w:val="24"/>
        </w:rPr>
      </w:pPr>
      <w:r w:rsidRPr="007B705C">
        <w:rPr>
          <w:sz w:val="24"/>
        </w:rPr>
        <w:t>Совершение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Благотворителем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любого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из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действий,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предусмотренных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пунктом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3.2.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Оферты, считается акцептом Оферты в соответствии с пунктом 3 статьи 438 Гражданского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кодекса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Российской Федерации.</w:t>
      </w:r>
    </w:p>
    <w:p w:rsidR="004D17DB" w:rsidRPr="007B705C" w:rsidRDefault="00D25DF5">
      <w:pPr>
        <w:pStyle w:val="a4"/>
        <w:numPr>
          <w:ilvl w:val="1"/>
          <w:numId w:val="2"/>
        </w:numPr>
        <w:tabs>
          <w:tab w:val="left" w:pos="525"/>
        </w:tabs>
        <w:spacing w:before="2" w:line="275" w:lineRule="exact"/>
        <w:ind w:left="524" w:right="0" w:hanging="421"/>
        <w:rPr>
          <w:sz w:val="24"/>
        </w:rPr>
      </w:pPr>
      <w:r w:rsidRPr="007B705C">
        <w:rPr>
          <w:sz w:val="24"/>
        </w:rPr>
        <w:t>Датой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акцепта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Оферты</w:t>
      </w:r>
      <w:r w:rsidRPr="007B705C">
        <w:rPr>
          <w:spacing w:val="-3"/>
          <w:sz w:val="24"/>
        </w:rPr>
        <w:t xml:space="preserve"> </w:t>
      </w:r>
      <w:r w:rsidRPr="007B705C">
        <w:rPr>
          <w:sz w:val="24"/>
        </w:rPr>
        <w:t>и,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соответственно,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датой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заключения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Договора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является:</w:t>
      </w:r>
    </w:p>
    <w:p w:rsidR="004D17DB" w:rsidRPr="007B705C" w:rsidRDefault="00D25DF5">
      <w:pPr>
        <w:pStyle w:val="a4"/>
        <w:numPr>
          <w:ilvl w:val="2"/>
          <w:numId w:val="2"/>
        </w:numPr>
        <w:tabs>
          <w:tab w:val="left" w:pos="844"/>
        </w:tabs>
        <w:ind w:firstLine="0"/>
        <w:rPr>
          <w:sz w:val="24"/>
        </w:rPr>
      </w:pPr>
      <w:r w:rsidRPr="007B705C">
        <w:rPr>
          <w:sz w:val="24"/>
        </w:rPr>
        <w:t>В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случае,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предусмотренном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п.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3.2.1.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-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дата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поступления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денежных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средств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Благотворителя на расчетный счет Благополучателя, либо, в соответствующих случаях, на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счет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Благополучателя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в платежной системе;</w:t>
      </w:r>
    </w:p>
    <w:p w:rsidR="004D17DB" w:rsidRPr="007B705C" w:rsidRDefault="00D25DF5">
      <w:pPr>
        <w:pStyle w:val="a4"/>
        <w:numPr>
          <w:ilvl w:val="2"/>
          <w:numId w:val="2"/>
        </w:numPr>
        <w:tabs>
          <w:tab w:val="left" w:pos="726"/>
        </w:tabs>
        <w:spacing w:line="242" w:lineRule="auto"/>
        <w:ind w:firstLine="0"/>
        <w:rPr>
          <w:sz w:val="24"/>
        </w:rPr>
      </w:pPr>
      <w:r w:rsidRPr="007B705C">
        <w:rPr>
          <w:sz w:val="24"/>
        </w:rPr>
        <w:t>В случае, предусмотренном п. 3.2.2. - дата отправки короткого текстового сообщения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(SMS)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с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указанием в тексте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суммы пожертвования;</w:t>
      </w:r>
    </w:p>
    <w:p w:rsidR="004D17DB" w:rsidRPr="007B705C" w:rsidRDefault="00D25DF5">
      <w:pPr>
        <w:pStyle w:val="a4"/>
        <w:numPr>
          <w:ilvl w:val="2"/>
          <w:numId w:val="2"/>
        </w:numPr>
        <w:tabs>
          <w:tab w:val="left" w:pos="709"/>
        </w:tabs>
        <w:spacing w:line="242" w:lineRule="auto"/>
        <w:ind w:firstLine="0"/>
        <w:rPr>
          <w:sz w:val="24"/>
        </w:rPr>
      </w:pPr>
      <w:r w:rsidRPr="007B705C">
        <w:rPr>
          <w:sz w:val="24"/>
        </w:rPr>
        <w:t>В случае, предусмотренном п. 3.2.3. - дата выемки уполномоченными представителями</w:t>
      </w:r>
      <w:r w:rsidRPr="007B705C">
        <w:rPr>
          <w:spacing w:val="-57"/>
          <w:sz w:val="24"/>
        </w:rPr>
        <w:t xml:space="preserve"> </w:t>
      </w:r>
      <w:r w:rsidRPr="007B705C">
        <w:rPr>
          <w:sz w:val="24"/>
        </w:rPr>
        <w:t>Благополучателя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денежных средств из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ящика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для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сбора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пожертвований.</w:t>
      </w:r>
    </w:p>
    <w:p w:rsidR="004D17DB" w:rsidRPr="00445A3B" w:rsidRDefault="004D17DB">
      <w:pPr>
        <w:pStyle w:val="a3"/>
        <w:spacing w:before="10"/>
        <w:ind w:left="0" w:right="0"/>
        <w:jc w:val="left"/>
        <w:rPr>
          <w:color w:val="FF0000"/>
          <w:sz w:val="22"/>
        </w:rPr>
      </w:pPr>
    </w:p>
    <w:p w:rsidR="004D17DB" w:rsidRPr="007B705C" w:rsidRDefault="00D25DF5">
      <w:pPr>
        <w:pStyle w:val="1"/>
        <w:numPr>
          <w:ilvl w:val="0"/>
          <w:numId w:val="2"/>
        </w:numPr>
        <w:tabs>
          <w:tab w:val="left" w:pos="345"/>
        </w:tabs>
        <w:spacing w:before="1"/>
        <w:ind w:left="344" w:hanging="241"/>
      </w:pPr>
      <w:r w:rsidRPr="007B705C">
        <w:t>ПРАВА</w:t>
      </w:r>
      <w:r w:rsidRPr="007B705C">
        <w:rPr>
          <w:spacing w:val="-1"/>
        </w:rPr>
        <w:t xml:space="preserve"> </w:t>
      </w:r>
      <w:r w:rsidRPr="007B705C">
        <w:t>И ОБЯЗАННОСТИ</w:t>
      </w:r>
      <w:r w:rsidRPr="007B705C">
        <w:rPr>
          <w:spacing w:val="-1"/>
        </w:rPr>
        <w:t xml:space="preserve"> </w:t>
      </w:r>
      <w:r w:rsidRPr="007B705C">
        <w:t>СТОРОН</w:t>
      </w:r>
    </w:p>
    <w:p w:rsidR="004D17DB" w:rsidRPr="007B705C" w:rsidRDefault="00D25DF5">
      <w:pPr>
        <w:pStyle w:val="a4"/>
        <w:numPr>
          <w:ilvl w:val="1"/>
          <w:numId w:val="2"/>
        </w:numPr>
        <w:tabs>
          <w:tab w:val="left" w:pos="541"/>
        </w:tabs>
        <w:ind w:firstLine="0"/>
        <w:rPr>
          <w:sz w:val="24"/>
        </w:rPr>
      </w:pPr>
      <w:r w:rsidRPr="007B705C">
        <w:rPr>
          <w:sz w:val="24"/>
        </w:rPr>
        <w:t>Благополучатель обязуется использовать полученные от Благотворителя по настоящему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Договору денежные средства строго в соответствии с действующим законодательством РФ и</w:t>
      </w:r>
      <w:r w:rsidRPr="007B705C">
        <w:rPr>
          <w:spacing w:val="-57"/>
          <w:sz w:val="24"/>
        </w:rPr>
        <w:t xml:space="preserve"> </w:t>
      </w:r>
      <w:r w:rsidRPr="007B705C">
        <w:rPr>
          <w:sz w:val="24"/>
        </w:rPr>
        <w:t>в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рамках своей уставной деятельности.</w:t>
      </w:r>
    </w:p>
    <w:p w:rsidR="004D17DB" w:rsidRPr="007B705C" w:rsidRDefault="00D25DF5">
      <w:pPr>
        <w:pStyle w:val="a4"/>
        <w:numPr>
          <w:ilvl w:val="1"/>
          <w:numId w:val="2"/>
        </w:numPr>
        <w:tabs>
          <w:tab w:val="left" w:pos="531"/>
        </w:tabs>
        <w:spacing w:before="1"/>
        <w:ind w:firstLine="0"/>
        <w:rPr>
          <w:sz w:val="24"/>
        </w:rPr>
      </w:pPr>
      <w:r w:rsidRPr="007B705C">
        <w:rPr>
          <w:sz w:val="24"/>
        </w:rPr>
        <w:t>Благотворитель имеет право по своему усмотрению выбрать цель пожертвования, указав</w:t>
      </w:r>
      <w:r w:rsidRPr="007B705C">
        <w:rPr>
          <w:spacing w:val="-57"/>
          <w:sz w:val="24"/>
        </w:rPr>
        <w:t xml:space="preserve"> </w:t>
      </w:r>
      <w:r w:rsidRPr="007B705C">
        <w:rPr>
          <w:sz w:val="24"/>
        </w:rPr>
        <w:t>соответствующее «назначение платежа» при переводе пожертвования. Актуальный список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проектов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и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благотворительных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программ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публикуется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на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Сайте,</w:t>
      </w:r>
      <w:r w:rsidRPr="007B705C">
        <w:rPr>
          <w:spacing w:val="-8"/>
          <w:sz w:val="24"/>
        </w:rPr>
        <w:t xml:space="preserve"> </w:t>
      </w:r>
      <w:r w:rsidRPr="007B705C">
        <w:rPr>
          <w:sz w:val="24"/>
        </w:rPr>
        <w:t>информационных</w:t>
      </w:r>
      <w:r w:rsidRPr="007B705C">
        <w:rPr>
          <w:spacing w:val="-7"/>
          <w:sz w:val="24"/>
        </w:rPr>
        <w:t xml:space="preserve"> </w:t>
      </w:r>
      <w:r w:rsidRPr="007B705C">
        <w:rPr>
          <w:sz w:val="24"/>
        </w:rPr>
        <w:t>рассылках,</w:t>
      </w:r>
      <w:r w:rsidRPr="007B705C">
        <w:rPr>
          <w:spacing w:val="-58"/>
          <w:sz w:val="24"/>
        </w:rPr>
        <w:t xml:space="preserve"> </w:t>
      </w:r>
      <w:r w:rsidRPr="007B705C">
        <w:rPr>
          <w:sz w:val="24"/>
        </w:rPr>
        <w:t>в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социальных сетях и СМИ.</w:t>
      </w:r>
    </w:p>
    <w:p w:rsidR="004D17DB" w:rsidRPr="007B705C" w:rsidRDefault="00D25DF5">
      <w:pPr>
        <w:pStyle w:val="a4"/>
        <w:numPr>
          <w:ilvl w:val="1"/>
          <w:numId w:val="2"/>
        </w:numPr>
        <w:tabs>
          <w:tab w:val="left" w:pos="618"/>
        </w:tabs>
        <w:ind w:firstLine="0"/>
        <w:rPr>
          <w:sz w:val="24"/>
        </w:rPr>
      </w:pPr>
      <w:r w:rsidRPr="007B705C">
        <w:rPr>
          <w:sz w:val="24"/>
        </w:rPr>
        <w:t>При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получении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пожертвования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на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благотворительную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программу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Благополучатель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самостоятельно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конкретизирует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его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использование,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исходя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из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статей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бюджета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Благотворительной</w:t>
      </w:r>
      <w:r w:rsidRPr="007B705C">
        <w:rPr>
          <w:spacing w:val="-12"/>
          <w:sz w:val="24"/>
        </w:rPr>
        <w:t xml:space="preserve"> </w:t>
      </w:r>
      <w:r w:rsidRPr="007B705C">
        <w:rPr>
          <w:sz w:val="24"/>
        </w:rPr>
        <w:t>программы.</w:t>
      </w:r>
      <w:r w:rsidRPr="007B705C">
        <w:rPr>
          <w:spacing w:val="-12"/>
          <w:sz w:val="24"/>
        </w:rPr>
        <w:t xml:space="preserve"> </w:t>
      </w:r>
      <w:r w:rsidRPr="007B705C">
        <w:rPr>
          <w:sz w:val="24"/>
        </w:rPr>
        <w:t>Поступившие</w:t>
      </w:r>
      <w:r w:rsidRPr="007B705C">
        <w:rPr>
          <w:spacing w:val="-13"/>
          <w:sz w:val="24"/>
        </w:rPr>
        <w:t xml:space="preserve"> </w:t>
      </w:r>
      <w:r w:rsidRPr="007B705C">
        <w:rPr>
          <w:sz w:val="24"/>
        </w:rPr>
        <w:t>пожертвования</w:t>
      </w:r>
      <w:r w:rsidRPr="007B705C">
        <w:rPr>
          <w:spacing w:val="-12"/>
          <w:sz w:val="24"/>
        </w:rPr>
        <w:t xml:space="preserve"> </w:t>
      </w:r>
      <w:r w:rsidRPr="007B705C">
        <w:rPr>
          <w:sz w:val="24"/>
        </w:rPr>
        <w:t>и</w:t>
      </w:r>
      <w:r w:rsidRPr="007B705C">
        <w:rPr>
          <w:spacing w:val="-12"/>
          <w:sz w:val="24"/>
        </w:rPr>
        <w:t xml:space="preserve"> </w:t>
      </w:r>
      <w:r w:rsidRPr="007B705C">
        <w:rPr>
          <w:sz w:val="24"/>
        </w:rPr>
        <w:t>пожертвования,</w:t>
      </w:r>
      <w:r w:rsidRPr="007B705C">
        <w:rPr>
          <w:spacing w:val="-12"/>
          <w:sz w:val="24"/>
        </w:rPr>
        <w:t xml:space="preserve"> </w:t>
      </w:r>
      <w:r w:rsidRPr="007B705C">
        <w:rPr>
          <w:sz w:val="24"/>
        </w:rPr>
        <w:t>необходимые</w:t>
      </w:r>
      <w:r w:rsidRPr="007B705C">
        <w:rPr>
          <w:spacing w:val="-57"/>
          <w:sz w:val="24"/>
        </w:rPr>
        <w:t xml:space="preserve"> </w:t>
      </w:r>
      <w:r w:rsidRPr="007B705C">
        <w:rPr>
          <w:sz w:val="24"/>
        </w:rPr>
        <w:t>для реализации соответствующей благотворительной программы, могут быть распределены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Благополучателем для осуществления других Благотворительных программ Благополучателя</w:t>
      </w:r>
      <w:r w:rsidRPr="007B705C">
        <w:rPr>
          <w:spacing w:val="-57"/>
          <w:sz w:val="24"/>
        </w:rPr>
        <w:t xml:space="preserve"> </w:t>
      </w:r>
      <w:r w:rsidRPr="007B705C">
        <w:rPr>
          <w:sz w:val="24"/>
        </w:rPr>
        <w:t>в соответствии с Федеральным законом от 11.08.1995 N 135-ФЗ (ред. от 08.12.2020) «О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 xml:space="preserve">благотворительной деятельности и добровольчестве (волонтерстве)» и по решению </w:t>
      </w:r>
      <w:r w:rsidR="007B705C" w:rsidRPr="007B705C">
        <w:rPr>
          <w:sz w:val="24"/>
        </w:rPr>
        <w:t>Правления фонда</w:t>
      </w:r>
      <w:r w:rsidRPr="007B705C">
        <w:rPr>
          <w:sz w:val="24"/>
        </w:rPr>
        <w:t>.</w:t>
      </w:r>
    </w:p>
    <w:p w:rsidR="004D17DB" w:rsidRPr="00445A3B" w:rsidRDefault="004D17DB">
      <w:pPr>
        <w:jc w:val="both"/>
        <w:rPr>
          <w:color w:val="FF0000"/>
          <w:sz w:val="24"/>
        </w:rPr>
        <w:sectPr w:rsidR="004D17DB" w:rsidRPr="00445A3B">
          <w:pgSz w:w="11910" w:h="16840"/>
          <w:pgMar w:top="1060" w:right="1020" w:bottom="1240" w:left="1040" w:header="0" w:footer="1058" w:gutter="0"/>
          <w:cols w:space="720"/>
        </w:sectPr>
      </w:pPr>
    </w:p>
    <w:p w:rsidR="004D17DB" w:rsidRPr="007B705C" w:rsidRDefault="00D25DF5">
      <w:pPr>
        <w:pStyle w:val="a4"/>
        <w:numPr>
          <w:ilvl w:val="1"/>
          <w:numId w:val="2"/>
        </w:numPr>
        <w:tabs>
          <w:tab w:val="left" w:pos="571"/>
        </w:tabs>
        <w:ind w:firstLine="0"/>
        <w:rPr>
          <w:sz w:val="24"/>
        </w:rPr>
      </w:pPr>
      <w:r w:rsidRPr="007B705C">
        <w:rPr>
          <w:sz w:val="24"/>
        </w:rPr>
        <w:lastRenderedPageBreak/>
        <w:t>Пожертвования, полученные Благополучателем без указания конкретного назначения,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направляются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на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реализацию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уставных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Благотворительных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программ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Благополучателя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в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соответствии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с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Федеральным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законом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от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11.08.1995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N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135-ФЗ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(ред.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от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08.12.2020)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«О</w:t>
      </w:r>
      <w:r w:rsidRPr="007B705C">
        <w:rPr>
          <w:spacing w:val="1"/>
          <w:sz w:val="24"/>
        </w:rPr>
        <w:t xml:space="preserve"> </w:t>
      </w:r>
      <w:r w:rsidRPr="007B705C">
        <w:rPr>
          <w:sz w:val="24"/>
        </w:rPr>
        <w:t>благотворительной</w:t>
      </w:r>
      <w:r w:rsidRPr="007B705C">
        <w:rPr>
          <w:spacing w:val="-1"/>
          <w:sz w:val="24"/>
        </w:rPr>
        <w:t xml:space="preserve"> </w:t>
      </w:r>
      <w:r w:rsidRPr="007B705C">
        <w:rPr>
          <w:sz w:val="24"/>
        </w:rPr>
        <w:t>деятельности и добровольчестве</w:t>
      </w:r>
      <w:r w:rsidRPr="007B705C">
        <w:rPr>
          <w:spacing w:val="-2"/>
          <w:sz w:val="24"/>
        </w:rPr>
        <w:t xml:space="preserve"> </w:t>
      </w:r>
      <w:r w:rsidRPr="007B705C">
        <w:rPr>
          <w:sz w:val="24"/>
        </w:rPr>
        <w:t>(волонтерстве)».</w:t>
      </w:r>
    </w:p>
    <w:p w:rsidR="004D17DB" w:rsidRPr="009A69E3" w:rsidRDefault="00D25DF5">
      <w:pPr>
        <w:pStyle w:val="a4"/>
        <w:numPr>
          <w:ilvl w:val="1"/>
          <w:numId w:val="2"/>
        </w:numPr>
        <w:tabs>
          <w:tab w:val="left" w:pos="561"/>
        </w:tabs>
        <w:ind w:right="106" w:firstLine="0"/>
        <w:rPr>
          <w:sz w:val="24"/>
        </w:rPr>
      </w:pPr>
      <w:r w:rsidRPr="009A69E3">
        <w:rPr>
          <w:sz w:val="24"/>
        </w:rPr>
        <w:t>Осуществляя пожертвование, Благотворитель соглашается с тем, что в соответствии с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Федеральным законом от 11.08.1995 N 135-ФЗ (ред. от 08.12.2020) «О благотворительной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деятельности и добровольчестве (волонтерстве)» Благополучатель имеет право использовать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часть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полученных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средств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для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финансирования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организационных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административных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расходов.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Максимальная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сумма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средств,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используемых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для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организационных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административных расходов Благополучателя, не может превышать 20 (Двадцать) процентов</w:t>
      </w:r>
      <w:r w:rsidRPr="009A69E3">
        <w:rPr>
          <w:spacing w:val="-57"/>
          <w:sz w:val="24"/>
        </w:rPr>
        <w:t xml:space="preserve"> </w:t>
      </w:r>
      <w:r w:rsidRPr="009A69E3">
        <w:rPr>
          <w:sz w:val="24"/>
        </w:rPr>
        <w:t xml:space="preserve">от суммы, расходуемой за финансовый год. </w:t>
      </w:r>
    </w:p>
    <w:p w:rsidR="004D17DB" w:rsidRPr="009A69E3" w:rsidRDefault="00D25DF5">
      <w:pPr>
        <w:pStyle w:val="a4"/>
        <w:numPr>
          <w:ilvl w:val="1"/>
          <w:numId w:val="2"/>
        </w:numPr>
        <w:tabs>
          <w:tab w:val="left" w:pos="671"/>
        </w:tabs>
        <w:spacing w:before="1"/>
        <w:ind w:right="106" w:firstLine="0"/>
        <w:rPr>
          <w:sz w:val="24"/>
        </w:rPr>
      </w:pPr>
      <w:r w:rsidRPr="009A69E3">
        <w:rPr>
          <w:sz w:val="24"/>
        </w:rPr>
        <w:t>Благотворитель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дает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Благополучателю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согласие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на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обработку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предоставленных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Благотворителем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при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осуществлении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пожертвования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персональных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данных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(ФИО,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адрес,</w:t>
      </w:r>
      <w:r w:rsidRPr="009A69E3">
        <w:rPr>
          <w:spacing w:val="-57"/>
          <w:sz w:val="24"/>
        </w:rPr>
        <w:t xml:space="preserve"> </w:t>
      </w:r>
      <w:r w:rsidRPr="009A69E3">
        <w:rPr>
          <w:sz w:val="24"/>
        </w:rPr>
        <w:t>место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жительства,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адрес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электронной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почты,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номер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мобильного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телефона,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банковские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реквизиты, иные данные – для физических лиц; наименование, месторасположение, сумма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пожертвования,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иные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данные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–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для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юридических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лиц),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в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том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числе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третьим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лицам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(на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основании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договора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Благополучателем),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для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целей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исполнения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настоящего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Договора,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включая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следующие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действия: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сбор,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запись,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систематизацию,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накопление,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хранение,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уточнение (обновление, изменение), извлечение, использование, передачу (распространение,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предоставление,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доступ),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обезличивание,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блокирование,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удаление,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уничтожение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персональных данных. Во всех остальных случаях Благополучатель обязуется не раскрывать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третьим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лицам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личную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информацию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Благотворителя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без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его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письменного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согласия.</w:t>
      </w:r>
      <w:r w:rsidRPr="009A69E3">
        <w:rPr>
          <w:spacing w:val="-57"/>
          <w:sz w:val="24"/>
        </w:rPr>
        <w:t xml:space="preserve"> </w:t>
      </w:r>
      <w:r w:rsidRPr="009A69E3">
        <w:rPr>
          <w:sz w:val="24"/>
        </w:rPr>
        <w:t>Исключением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являются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требования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данной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информации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государственными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органами,</w:t>
      </w:r>
      <w:r w:rsidRPr="009A69E3">
        <w:rPr>
          <w:spacing w:val="-57"/>
          <w:sz w:val="24"/>
        </w:rPr>
        <w:t xml:space="preserve"> </w:t>
      </w:r>
      <w:r w:rsidRPr="009A69E3">
        <w:rPr>
          <w:sz w:val="24"/>
        </w:rPr>
        <w:t>имеющими полномочия требовать такую информацию. Согласие на обработку персональных</w:t>
      </w:r>
      <w:r w:rsidRPr="009A69E3">
        <w:rPr>
          <w:spacing w:val="-57"/>
          <w:sz w:val="24"/>
        </w:rPr>
        <w:t xml:space="preserve"> </w:t>
      </w:r>
      <w:r w:rsidRPr="009A69E3">
        <w:rPr>
          <w:sz w:val="24"/>
        </w:rPr>
        <w:t>данных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действует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без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ограничения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срока.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Такое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согласие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может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быть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отозвано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Благотворителем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в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любое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время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путем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направления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Благополучателю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письменного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 xml:space="preserve">уведомления  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 xml:space="preserve">посредством  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 xml:space="preserve">электронной  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 xml:space="preserve">почты   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 xml:space="preserve">на   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 xml:space="preserve">электронный   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адрес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 xml:space="preserve">Благополучателя </w:t>
      </w:r>
      <w:hyperlink r:id="rId9" w:history="1">
        <w:r w:rsidR="009A69E3" w:rsidRPr="009A69E3">
          <w:rPr>
            <w:rStyle w:val="a5"/>
            <w:color w:val="auto"/>
            <w:sz w:val="24"/>
            <w:u w:val="none"/>
            <w:lang w:val="en-US"/>
          </w:rPr>
          <w:t>fondtambov</w:t>
        </w:r>
        <w:r w:rsidR="009A69E3" w:rsidRPr="009A69E3">
          <w:rPr>
            <w:rStyle w:val="a5"/>
            <w:color w:val="auto"/>
            <w:sz w:val="24"/>
            <w:u w:val="none"/>
          </w:rPr>
          <w:t>@</w:t>
        </w:r>
        <w:r w:rsidR="009A69E3" w:rsidRPr="009A69E3">
          <w:rPr>
            <w:rStyle w:val="a5"/>
            <w:color w:val="auto"/>
            <w:sz w:val="24"/>
            <w:u w:val="none"/>
            <w:lang w:val="en-US"/>
          </w:rPr>
          <w:t>gmail</w:t>
        </w:r>
        <w:r w:rsidR="009A69E3" w:rsidRPr="009A69E3">
          <w:rPr>
            <w:rStyle w:val="a5"/>
            <w:color w:val="auto"/>
            <w:sz w:val="24"/>
            <w:u w:val="none"/>
          </w:rPr>
          <w:t>.</w:t>
        </w:r>
        <w:r w:rsidR="009A69E3" w:rsidRPr="009A69E3">
          <w:rPr>
            <w:rStyle w:val="a5"/>
            <w:color w:val="auto"/>
            <w:sz w:val="24"/>
            <w:u w:val="none"/>
            <w:lang w:val="en-US"/>
          </w:rPr>
          <w:t>com</w:t>
        </w:r>
        <w:r w:rsidR="009A69E3" w:rsidRPr="009A69E3">
          <w:rPr>
            <w:rStyle w:val="a5"/>
            <w:color w:val="auto"/>
            <w:sz w:val="24"/>
            <w:u w:val="none"/>
          </w:rPr>
          <w:t xml:space="preserve"> </w:t>
        </w:r>
      </w:hyperlink>
      <w:r w:rsidRPr="009A69E3">
        <w:rPr>
          <w:sz w:val="24"/>
        </w:rPr>
        <w:t>с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пометкой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«Отзыв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согласия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на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обработку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персональных</w:t>
      </w:r>
      <w:r w:rsidRPr="009A69E3">
        <w:rPr>
          <w:spacing w:val="-1"/>
          <w:sz w:val="24"/>
        </w:rPr>
        <w:t xml:space="preserve"> </w:t>
      </w:r>
      <w:r w:rsidRPr="009A69E3">
        <w:rPr>
          <w:sz w:val="24"/>
        </w:rPr>
        <w:t>данных».</w:t>
      </w:r>
    </w:p>
    <w:p w:rsidR="004D17DB" w:rsidRPr="009A69E3" w:rsidRDefault="00D25DF5">
      <w:pPr>
        <w:pStyle w:val="a4"/>
        <w:numPr>
          <w:ilvl w:val="1"/>
          <w:numId w:val="2"/>
        </w:numPr>
        <w:tabs>
          <w:tab w:val="left" w:pos="635"/>
        </w:tabs>
        <w:spacing w:before="63" w:line="242" w:lineRule="auto"/>
        <w:ind w:firstLine="0"/>
        <w:rPr>
          <w:sz w:val="24"/>
        </w:rPr>
      </w:pPr>
      <w:r w:rsidRPr="009A69E3">
        <w:rPr>
          <w:sz w:val="24"/>
        </w:rPr>
        <w:t>Благополучатель</w:t>
      </w:r>
      <w:r w:rsidRPr="009A69E3">
        <w:rPr>
          <w:spacing w:val="-12"/>
          <w:sz w:val="24"/>
        </w:rPr>
        <w:t xml:space="preserve"> </w:t>
      </w:r>
      <w:r w:rsidRPr="009A69E3">
        <w:rPr>
          <w:sz w:val="24"/>
        </w:rPr>
        <w:t>публикует</w:t>
      </w:r>
      <w:r w:rsidRPr="009A69E3">
        <w:rPr>
          <w:spacing w:val="-12"/>
          <w:sz w:val="24"/>
        </w:rPr>
        <w:t xml:space="preserve"> </w:t>
      </w:r>
      <w:r w:rsidRPr="009A69E3">
        <w:rPr>
          <w:sz w:val="24"/>
        </w:rPr>
        <w:t>на</w:t>
      </w:r>
      <w:r w:rsidRPr="009A69E3">
        <w:rPr>
          <w:spacing w:val="-11"/>
          <w:sz w:val="24"/>
        </w:rPr>
        <w:t xml:space="preserve"> </w:t>
      </w:r>
      <w:r w:rsidRPr="009A69E3">
        <w:rPr>
          <w:sz w:val="24"/>
        </w:rPr>
        <w:t>Сайте</w:t>
      </w:r>
      <w:r w:rsidRPr="009A69E3">
        <w:rPr>
          <w:spacing w:val="-12"/>
          <w:sz w:val="24"/>
        </w:rPr>
        <w:t xml:space="preserve"> </w:t>
      </w:r>
      <w:r w:rsidRPr="009A69E3">
        <w:rPr>
          <w:sz w:val="24"/>
        </w:rPr>
        <w:t>информацию</w:t>
      </w:r>
      <w:r w:rsidRPr="009A69E3">
        <w:rPr>
          <w:spacing w:val="-11"/>
          <w:sz w:val="24"/>
        </w:rPr>
        <w:t xml:space="preserve"> </w:t>
      </w:r>
      <w:r w:rsidRPr="009A69E3">
        <w:rPr>
          <w:sz w:val="24"/>
        </w:rPr>
        <w:t>о</w:t>
      </w:r>
      <w:r w:rsidRPr="009A69E3">
        <w:rPr>
          <w:spacing w:val="-12"/>
          <w:sz w:val="24"/>
        </w:rPr>
        <w:t xml:space="preserve"> </w:t>
      </w:r>
      <w:r w:rsidRPr="009A69E3">
        <w:rPr>
          <w:sz w:val="24"/>
        </w:rPr>
        <w:t>своей</w:t>
      </w:r>
      <w:r w:rsidRPr="009A69E3">
        <w:rPr>
          <w:spacing w:val="-11"/>
          <w:sz w:val="24"/>
        </w:rPr>
        <w:t xml:space="preserve"> </w:t>
      </w:r>
      <w:r w:rsidRPr="009A69E3">
        <w:rPr>
          <w:sz w:val="24"/>
        </w:rPr>
        <w:t>работе</w:t>
      </w:r>
      <w:r w:rsidRPr="009A69E3">
        <w:rPr>
          <w:spacing w:val="-12"/>
          <w:sz w:val="24"/>
        </w:rPr>
        <w:t xml:space="preserve"> </w:t>
      </w:r>
      <w:r w:rsidRPr="009A69E3">
        <w:rPr>
          <w:sz w:val="24"/>
        </w:rPr>
        <w:t>и</w:t>
      </w:r>
      <w:r w:rsidRPr="009A69E3">
        <w:rPr>
          <w:spacing w:val="-11"/>
          <w:sz w:val="24"/>
        </w:rPr>
        <w:t xml:space="preserve"> </w:t>
      </w:r>
      <w:r w:rsidRPr="009A69E3">
        <w:rPr>
          <w:sz w:val="24"/>
        </w:rPr>
        <w:t>отчеты</w:t>
      </w:r>
      <w:r w:rsidRPr="009A69E3">
        <w:rPr>
          <w:spacing w:val="-12"/>
          <w:sz w:val="24"/>
        </w:rPr>
        <w:t xml:space="preserve"> </w:t>
      </w:r>
      <w:r w:rsidRPr="009A69E3">
        <w:rPr>
          <w:sz w:val="24"/>
        </w:rPr>
        <w:t>о</w:t>
      </w:r>
      <w:r w:rsidRPr="009A69E3">
        <w:rPr>
          <w:spacing w:val="-12"/>
          <w:sz w:val="24"/>
        </w:rPr>
        <w:t xml:space="preserve"> </w:t>
      </w:r>
      <w:r w:rsidRPr="009A69E3">
        <w:rPr>
          <w:sz w:val="24"/>
        </w:rPr>
        <w:t>результатах</w:t>
      </w:r>
      <w:r w:rsidRPr="009A69E3">
        <w:rPr>
          <w:spacing w:val="-57"/>
          <w:sz w:val="24"/>
        </w:rPr>
        <w:t xml:space="preserve"> </w:t>
      </w:r>
      <w:r w:rsidRPr="009A69E3">
        <w:rPr>
          <w:sz w:val="24"/>
        </w:rPr>
        <w:t>деятельности.</w:t>
      </w:r>
    </w:p>
    <w:p w:rsidR="004D17DB" w:rsidRPr="00445A3B" w:rsidRDefault="004D17DB">
      <w:pPr>
        <w:pStyle w:val="a3"/>
        <w:spacing w:before="8"/>
        <w:ind w:left="0" w:right="0"/>
        <w:jc w:val="left"/>
        <w:rPr>
          <w:color w:val="FF0000"/>
          <w:sz w:val="23"/>
        </w:rPr>
      </w:pPr>
    </w:p>
    <w:p w:rsidR="004D17DB" w:rsidRPr="009A69E3" w:rsidRDefault="00D25DF5">
      <w:pPr>
        <w:pStyle w:val="1"/>
        <w:numPr>
          <w:ilvl w:val="0"/>
          <w:numId w:val="2"/>
        </w:numPr>
        <w:tabs>
          <w:tab w:val="left" w:pos="345"/>
        </w:tabs>
        <w:spacing w:before="1"/>
        <w:ind w:left="344" w:hanging="241"/>
      </w:pPr>
      <w:r w:rsidRPr="009A69E3">
        <w:t>ПРОЧИЕ</w:t>
      </w:r>
      <w:r w:rsidRPr="009A69E3">
        <w:rPr>
          <w:spacing w:val="-1"/>
        </w:rPr>
        <w:t xml:space="preserve"> </w:t>
      </w:r>
      <w:r w:rsidRPr="009A69E3">
        <w:t>УСЛОВИЯ</w:t>
      </w:r>
    </w:p>
    <w:p w:rsidR="004D17DB" w:rsidRPr="009A69E3" w:rsidRDefault="00D25DF5">
      <w:pPr>
        <w:pStyle w:val="a4"/>
        <w:numPr>
          <w:ilvl w:val="1"/>
          <w:numId w:val="2"/>
        </w:numPr>
        <w:tabs>
          <w:tab w:val="left" w:pos="813"/>
        </w:tabs>
        <w:ind w:firstLine="0"/>
        <w:rPr>
          <w:sz w:val="24"/>
        </w:rPr>
      </w:pPr>
      <w:r w:rsidRPr="009A69E3">
        <w:rPr>
          <w:sz w:val="24"/>
        </w:rPr>
        <w:t>В</w:t>
      </w:r>
      <w:r w:rsidRPr="009A69E3">
        <w:rPr>
          <w:spacing w:val="-9"/>
          <w:sz w:val="24"/>
        </w:rPr>
        <w:t xml:space="preserve"> </w:t>
      </w:r>
      <w:r w:rsidRPr="009A69E3">
        <w:rPr>
          <w:sz w:val="24"/>
        </w:rPr>
        <w:t>случае</w:t>
      </w:r>
      <w:r w:rsidRPr="009A69E3">
        <w:rPr>
          <w:spacing w:val="-8"/>
          <w:sz w:val="24"/>
        </w:rPr>
        <w:t xml:space="preserve"> </w:t>
      </w:r>
      <w:r w:rsidRPr="009A69E3">
        <w:rPr>
          <w:sz w:val="24"/>
        </w:rPr>
        <w:t>возникновения</w:t>
      </w:r>
      <w:r w:rsidRPr="009A69E3">
        <w:rPr>
          <w:spacing w:val="-9"/>
          <w:sz w:val="24"/>
        </w:rPr>
        <w:t xml:space="preserve"> </w:t>
      </w:r>
      <w:r w:rsidRPr="009A69E3">
        <w:rPr>
          <w:sz w:val="24"/>
        </w:rPr>
        <w:t>споров</w:t>
      </w:r>
      <w:r w:rsidRPr="009A69E3">
        <w:rPr>
          <w:spacing w:val="-8"/>
          <w:sz w:val="24"/>
        </w:rPr>
        <w:t xml:space="preserve"> </w:t>
      </w:r>
      <w:r w:rsidRPr="009A69E3">
        <w:rPr>
          <w:sz w:val="24"/>
        </w:rPr>
        <w:t>и</w:t>
      </w:r>
      <w:r w:rsidRPr="009A69E3">
        <w:rPr>
          <w:spacing w:val="-9"/>
          <w:sz w:val="24"/>
        </w:rPr>
        <w:t xml:space="preserve"> </w:t>
      </w:r>
      <w:r w:rsidRPr="009A69E3">
        <w:rPr>
          <w:sz w:val="24"/>
        </w:rPr>
        <w:t>разногласий</w:t>
      </w:r>
      <w:r w:rsidRPr="009A69E3">
        <w:rPr>
          <w:spacing w:val="-8"/>
          <w:sz w:val="24"/>
        </w:rPr>
        <w:t xml:space="preserve"> </w:t>
      </w:r>
      <w:r w:rsidRPr="009A69E3">
        <w:rPr>
          <w:sz w:val="24"/>
        </w:rPr>
        <w:t>между</w:t>
      </w:r>
      <w:r w:rsidRPr="009A69E3">
        <w:rPr>
          <w:spacing w:val="-9"/>
          <w:sz w:val="24"/>
        </w:rPr>
        <w:t xml:space="preserve"> </w:t>
      </w:r>
      <w:r w:rsidRPr="009A69E3">
        <w:rPr>
          <w:sz w:val="24"/>
        </w:rPr>
        <w:t>Сторонами</w:t>
      </w:r>
      <w:r w:rsidRPr="009A69E3">
        <w:rPr>
          <w:spacing w:val="-8"/>
          <w:sz w:val="24"/>
        </w:rPr>
        <w:t xml:space="preserve"> </w:t>
      </w:r>
      <w:r w:rsidRPr="009A69E3">
        <w:rPr>
          <w:sz w:val="24"/>
        </w:rPr>
        <w:t>по</w:t>
      </w:r>
      <w:r w:rsidRPr="009A69E3">
        <w:rPr>
          <w:spacing w:val="-8"/>
          <w:sz w:val="24"/>
        </w:rPr>
        <w:t xml:space="preserve"> </w:t>
      </w:r>
      <w:r w:rsidRPr="009A69E3">
        <w:rPr>
          <w:sz w:val="24"/>
        </w:rPr>
        <w:t>настоящей</w:t>
      </w:r>
      <w:r w:rsidRPr="009A69E3">
        <w:rPr>
          <w:spacing w:val="-9"/>
          <w:sz w:val="24"/>
        </w:rPr>
        <w:t xml:space="preserve"> </w:t>
      </w:r>
      <w:r w:rsidRPr="009A69E3">
        <w:rPr>
          <w:sz w:val="24"/>
        </w:rPr>
        <w:t>Оферте</w:t>
      </w:r>
      <w:r w:rsidRPr="009A69E3">
        <w:rPr>
          <w:spacing w:val="-57"/>
          <w:sz w:val="24"/>
        </w:rPr>
        <w:t xml:space="preserve"> </w:t>
      </w:r>
      <w:r w:rsidRPr="009A69E3">
        <w:rPr>
          <w:sz w:val="24"/>
        </w:rPr>
        <w:t>и/или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Договору,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они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будут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по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возможности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разрешаться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путем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переговоров.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В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случае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невозможности разрешения спора путем переговоров, споры и разногласия могут решаться в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соответствии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действующим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законодательством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Российской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Федерации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в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судебных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инстанциях</w:t>
      </w:r>
      <w:r w:rsidRPr="009A69E3">
        <w:rPr>
          <w:spacing w:val="-1"/>
          <w:sz w:val="24"/>
        </w:rPr>
        <w:t xml:space="preserve"> </w:t>
      </w:r>
      <w:r w:rsidRPr="009A69E3">
        <w:rPr>
          <w:sz w:val="24"/>
        </w:rPr>
        <w:t>по</w:t>
      </w:r>
      <w:r w:rsidRPr="009A69E3">
        <w:rPr>
          <w:spacing w:val="-1"/>
          <w:sz w:val="24"/>
        </w:rPr>
        <w:t xml:space="preserve"> </w:t>
      </w:r>
      <w:r w:rsidRPr="009A69E3">
        <w:rPr>
          <w:sz w:val="24"/>
        </w:rPr>
        <w:t>юридическому адресу Благополучателя.</w:t>
      </w:r>
    </w:p>
    <w:p w:rsidR="004D17DB" w:rsidRPr="009A69E3" w:rsidRDefault="00D25DF5">
      <w:pPr>
        <w:pStyle w:val="a4"/>
        <w:numPr>
          <w:ilvl w:val="1"/>
          <w:numId w:val="2"/>
        </w:numPr>
        <w:tabs>
          <w:tab w:val="left" w:pos="813"/>
        </w:tabs>
        <w:spacing w:before="3" w:line="237" w:lineRule="auto"/>
        <w:ind w:firstLine="0"/>
        <w:rPr>
          <w:sz w:val="24"/>
        </w:rPr>
      </w:pPr>
      <w:r w:rsidRPr="009A69E3">
        <w:rPr>
          <w:sz w:val="24"/>
        </w:rPr>
        <w:t>Стороны несут ответственность за достоверность информации, предоставляемой друг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другу.</w:t>
      </w:r>
    </w:p>
    <w:p w:rsidR="004D17DB" w:rsidRPr="009A69E3" w:rsidRDefault="00D25DF5">
      <w:pPr>
        <w:pStyle w:val="a4"/>
        <w:numPr>
          <w:ilvl w:val="1"/>
          <w:numId w:val="2"/>
        </w:numPr>
        <w:tabs>
          <w:tab w:val="left" w:pos="813"/>
        </w:tabs>
        <w:spacing w:before="3"/>
        <w:ind w:right="106" w:firstLine="0"/>
        <w:rPr>
          <w:sz w:val="24"/>
        </w:rPr>
      </w:pPr>
      <w:r w:rsidRPr="009A69E3">
        <w:rPr>
          <w:sz w:val="24"/>
        </w:rPr>
        <w:t>Совершая</w:t>
      </w:r>
      <w:r w:rsidRPr="009A69E3">
        <w:rPr>
          <w:spacing w:val="-14"/>
          <w:sz w:val="24"/>
        </w:rPr>
        <w:t xml:space="preserve"> </w:t>
      </w:r>
      <w:r w:rsidRPr="009A69E3">
        <w:rPr>
          <w:sz w:val="24"/>
        </w:rPr>
        <w:t>действия,</w:t>
      </w:r>
      <w:r w:rsidRPr="009A69E3">
        <w:rPr>
          <w:spacing w:val="-14"/>
          <w:sz w:val="24"/>
        </w:rPr>
        <w:t xml:space="preserve"> </w:t>
      </w:r>
      <w:r w:rsidRPr="009A69E3">
        <w:rPr>
          <w:sz w:val="24"/>
        </w:rPr>
        <w:t>предусмотренные</w:t>
      </w:r>
      <w:r w:rsidRPr="009A69E3">
        <w:rPr>
          <w:spacing w:val="-13"/>
          <w:sz w:val="24"/>
        </w:rPr>
        <w:t xml:space="preserve"> </w:t>
      </w:r>
      <w:r w:rsidRPr="009A69E3">
        <w:rPr>
          <w:sz w:val="24"/>
        </w:rPr>
        <w:t>данной</w:t>
      </w:r>
      <w:r w:rsidRPr="009A69E3">
        <w:rPr>
          <w:spacing w:val="-14"/>
          <w:sz w:val="24"/>
        </w:rPr>
        <w:t xml:space="preserve"> </w:t>
      </w:r>
      <w:r w:rsidRPr="009A69E3">
        <w:rPr>
          <w:sz w:val="24"/>
        </w:rPr>
        <w:t>Офертой,</w:t>
      </w:r>
      <w:r w:rsidRPr="009A69E3">
        <w:rPr>
          <w:spacing w:val="-13"/>
          <w:sz w:val="24"/>
        </w:rPr>
        <w:t xml:space="preserve"> </w:t>
      </w:r>
      <w:r w:rsidRPr="009A69E3">
        <w:rPr>
          <w:sz w:val="24"/>
        </w:rPr>
        <w:t>Благотворитель</w:t>
      </w:r>
      <w:r w:rsidRPr="009A69E3">
        <w:rPr>
          <w:spacing w:val="-14"/>
          <w:sz w:val="24"/>
        </w:rPr>
        <w:t xml:space="preserve"> </w:t>
      </w:r>
      <w:r w:rsidRPr="009A69E3">
        <w:rPr>
          <w:sz w:val="24"/>
        </w:rPr>
        <w:t>подтверждает,</w:t>
      </w:r>
      <w:r w:rsidRPr="009A69E3">
        <w:rPr>
          <w:spacing w:val="-58"/>
          <w:sz w:val="24"/>
        </w:rPr>
        <w:t xml:space="preserve"> </w:t>
      </w:r>
      <w:r w:rsidRPr="009A69E3">
        <w:rPr>
          <w:sz w:val="24"/>
        </w:rPr>
        <w:t>что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ознакомлен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с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условиями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текстом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настоящей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Оферты,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целями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деятельности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Благополучателя, осознает значение своих действий, имеет полное право на их совершение и</w:t>
      </w:r>
      <w:r w:rsidRPr="009A69E3">
        <w:rPr>
          <w:spacing w:val="-57"/>
          <w:sz w:val="24"/>
        </w:rPr>
        <w:t xml:space="preserve"> </w:t>
      </w:r>
      <w:r w:rsidRPr="009A69E3">
        <w:rPr>
          <w:sz w:val="24"/>
        </w:rPr>
        <w:t>полностью</w:t>
      </w:r>
      <w:r w:rsidRPr="009A69E3">
        <w:rPr>
          <w:spacing w:val="-1"/>
          <w:sz w:val="24"/>
        </w:rPr>
        <w:t xml:space="preserve"> </w:t>
      </w:r>
      <w:r w:rsidRPr="009A69E3">
        <w:rPr>
          <w:sz w:val="24"/>
        </w:rPr>
        <w:t>принимает условия настоящей</w:t>
      </w:r>
      <w:r w:rsidRPr="009A69E3">
        <w:rPr>
          <w:spacing w:val="-1"/>
          <w:sz w:val="24"/>
        </w:rPr>
        <w:t xml:space="preserve"> </w:t>
      </w:r>
      <w:r w:rsidRPr="009A69E3">
        <w:rPr>
          <w:sz w:val="24"/>
        </w:rPr>
        <w:t>Оферты.</w:t>
      </w:r>
    </w:p>
    <w:p w:rsidR="004D17DB" w:rsidRPr="009A69E3" w:rsidRDefault="00D25DF5">
      <w:pPr>
        <w:pStyle w:val="a4"/>
        <w:numPr>
          <w:ilvl w:val="1"/>
          <w:numId w:val="2"/>
        </w:numPr>
        <w:tabs>
          <w:tab w:val="left" w:pos="813"/>
        </w:tabs>
        <w:spacing w:before="3" w:line="237" w:lineRule="auto"/>
        <w:ind w:firstLine="0"/>
        <w:rPr>
          <w:sz w:val="24"/>
        </w:rPr>
      </w:pPr>
      <w:r w:rsidRPr="009A69E3">
        <w:rPr>
          <w:sz w:val="24"/>
        </w:rPr>
        <w:t>Настоящая Оферта и Договор регулируются и подлежат толкованию в соответствии с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законодательством</w:t>
      </w:r>
      <w:r w:rsidRPr="009A69E3">
        <w:rPr>
          <w:spacing w:val="-2"/>
          <w:sz w:val="24"/>
        </w:rPr>
        <w:t xml:space="preserve"> </w:t>
      </w:r>
      <w:r w:rsidRPr="009A69E3">
        <w:rPr>
          <w:sz w:val="24"/>
        </w:rPr>
        <w:t>Российской Федерации.</w:t>
      </w:r>
    </w:p>
    <w:p w:rsidR="004D17DB" w:rsidRPr="009A69E3" w:rsidRDefault="00D25DF5">
      <w:pPr>
        <w:pStyle w:val="a4"/>
        <w:numPr>
          <w:ilvl w:val="1"/>
          <w:numId w:val="2"/>
        </w:numPr>
        <w:tabs>
          <w:tab w:val="left" w:pos="813"/>
        </w:tabs>
        <w:spacing w:before="5" w:line="237" w:lineRule="auto"/>
        <w:ind w:firstLine="0"/>
        <w:rPr>
          <w:sz w:val="24"/>
        </w:rPr>
      </w:pPr>
      <w:r w:rsidRPr="009A69E3">
        <w:rPr>
          <w:sz w:val="24"/>
        </w:rPr>
        <w:t>Благополучатель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не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несет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перед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Благотворителем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иных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обязательств,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кроме</w:t>
      </w:r>
      <w:r w:rsidRPr="009A69E3">
        <w:rPr>
          <w:spacing w:val="1"/>
          <w:sz w:val="24"/>
        </w:rPr>
        <w:t xml:space="preserve"> </w:t>
      </w:r>
      <w:r w:rsidRPr="009A69E3">
        <w:rPr>
          <w:sz w:val="24"/>
        </w:rPr>
        <w:t>обязательств,</w:t>
      </w:r>
      <w:r w:rsidRPr="009A69E3">
        <w:rPr>
          <w:spacing w:val="-1"/>
          <w:sz w:val="24"/>
        </w:rPr>
        <w:t xml:space="preserve"> </w:t>
      </w:r>
      <w:r w:rsidRPr="009A69E3">
        <w:rPr>
          <w:sz w:val="24"/>
        </w:rPr>
        <w:t>указанных в настоящей Оферте.</w:t>
      </w:r>
    </w:p>
    <w:p w:rsidR="004D17DB" w:rsidRPr="00445A3B" w:rsidRDefault="004D17DB">
      <w:pPr>
        <w:pStyle w:val="a3"/>
        <w:spacing w:before="1"/>
        <w:ind w:left="0" w:right="0"/>
        <w:jc w:val="left"/>
        <w:rPr>
          <w:color w:val="FF0000"/>
        </w:rPr>
      </w:pPr>
    </w:p>
    <w:p w:rsidR="004D17DB" w:rsidRPr="00457A73" w:rsidRDefault="00D25DF5">
      <w:pPr>
        <w:pStyle w:val="1"/>
        <w:numPr>
          <w:ilvl w:val="0"/>
          <w:numId w:val="2"/>
        </w:numPr>
        <w:tabs>
          <w:tab w:val="left" w:pos="345"/>
        </w:tabs>
        <w:spacing w:line="240" w:lineRule="auto"/>
        <w:ind w:left="344" w:hanging="241"/>
      </w:pPr>
      <w:r w:rsidRPr="00457A73">
        <w:t>РЕКВИЗИТЫ</w:t>
      </w:r>
    </w:p>
    <w:p w:rsidR="004D17DB" w:rsidRPr="00457A73" w:rsidRDefault="009A69E3">
      <w:pPr>
        <w:pStyle w:val="a3"/>
        <w:spacing w:before="1"/>
        <w:ind w:left="0" w:right="0"/>
        <w:jc w:val="left"/>
      </w:pPr>
      <w:r w:rsidRPr="00457A73">
        <w:rPr>
          <w:spacing w:val="-1"/>
        </w:rPr>
        <w:t>Тамбовский региональный общественный фонд «Возрождение священных памятников Тамбовщины»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ИНН: 6829008309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КПП: 682901001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ОГРН: 1046800001247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ОКПО: 71251875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ОКВЭД: 94.99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Расчетный счет: 40703810902000000025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Банк получателя: Тамбовский РФ АО «Россельхозбанк» г. Тамбов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БИК: 046850713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КОР/СЧЕТ: 30101810600000000713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Контакты: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Юридический адрес: Россия, 392028, г.Тамбов, ул.Ипподромная д.7</w:t>
      </w:r>
    </w:p>
    <w:p w:rsidR="00457A73" w:rsidRPr="00457A73" w:rsidRDefault="00457A73" w:rsidP="00457A73">
      <w:pPr>
        <w:pStyle w:val="a3"/>
        <w:rPr>
          <w:szCs w:val="22"/>
        </w:rPr>
      </w:pPr>
      <w:r w:rsidRPr="00457A73">
        <w:rPr>
          <w:szCs w:val="22"/>
        </w:rPr>
        <w:t>Тел. 8(4752) 63-77-48</w:t>
      </w:r>
    </w:p>
    <w:p w:rsidR="004D17DB" w:rsidRPr="00457A73" w:rsidRDefault="004D17DB">
      <w:pPr>
        <w:pStyle w:val="a3"/>
        <w:ind w:left="0" w:right="0"/>
        <w:jc w:val="left"/>
        <w:rPr>
          <w:sz w:val="26"/>
        </w:rPr>
      </w:pPr>
    </w:p>
    <w:p w:rsidR="004D17DB" w:rsidRPr="00457A73" w:rsidRDefault="004D17DB">
      <w:pPr>
        <w:pStyle w:val="a3"/>
        <w:spacing w:before="1"/>
        <w:ind w:left="0" w:right="0"/>
        <w:jc w:val="left"/>
        <w:rPr>
          <w:sz w:val="22"/>
        </w:rPr>
      </w:pPr>
    </w:p>
    <w:p w:rsidR="004D17DB" w:rsidRPr="00457A73" w:rsidRDefault="00D25DF5">
      <w:pPr>
        <w:pStyle w:val="a3"/>
        <w:tabs>
          <w:tab w:val="left" w:pos="3644"/>
          <w:tab w:val="left" w:pos="7892"/>
        </w:tabs>
        <w:ind w:right="0"/>
        <w:jc w:val="left"/>
      </w:pPr>
      <w:r w:rsidRPr="00457A73">
        <w:t>Исполнительный</w:t>
      </w:r>
      <w:r w:rsidRPr="00457A73">
        <w:rPr>
          <w:spacing w:val="-1"/>
        </w:rPr>
        <w:t xml:space="preserve"> </w:t>
      </w:r>
      <w:r w:rsidRPr="00457A73">
        <w:t>директор</w:t>
      </w:r>
      <w:r w:rsidRPr="00457A73">
        <w:tab/>
      </w:r>
      <w:r w:rsidR="00457A73" w:rsidRPr="00457A73">
        <w:t xml:space="preserve">                                                                          Бочарова О.В.</w:t>
      </w:r>
    </w:p>
    <w:sectPr w:rsidR="004D17DB" w:rsidRPr="00457A73">
      <w:pgSz w:w="11910" w:h="16840"/>
      <w:pgMar w:top="1060" w:right="1020" w:bottom="1240" w:left="10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E3" w:rsidRDefault="00995CE3">
      <w:r>
        <w:separator/>
      </w:r>
    </w:p>
  </w:endnote>
  <w:endnote w:type="continuationSeparator" w:id="0">
    <w:p w:rsidR="00995CE3" w:rsidRDefault="009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DB" w:rsidRDefault="00995CE3">
    <w:pPr>
      <w:pStyle w:val="a3"/>
      <w:spacing w:line="14" w:lineRule="auto"/>
      <w:ind w:left="0" w:righ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8pt;margin-top:778pt;width:12pt;height:15.3pt;z-index:-251658752;mso-position-horizontal-relative:page;mso-position-vertical-relative:page" filled="f" stroked="f">
          <v:textbox inset="0,0,0,0">
            <w:txbxContent>
              <w:p w:rsidR="004D17DB" w:rsidRDefault="00D25DF5">
                <w:pPr>
                  <w:pStyle w:val="a3"/>
                  <w:spacing w:before="10"/>
                  <w:ind w:left="60" w:right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0A6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E3" w:rsidRDefault="00995CE3">
      <w:r>
        <w:separator/>
      </w:r>
    </w:p>
  </w:footnote>
  <w:footnote w:type="continuationSeparator" w:id="0">
    <w:p w:rsidR="00995CE3" w:rsidRDefault="0099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2D8"/>
    <w:multiLevelType w:val="hybridMultilevel"/>
    <w:tmpl w:val="4DD0A218"/>
    <w:lvl w:ilvl="0" w:tplc="FC6207E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B29DEE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2A22BE46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 w:tplc="17F42D58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4" w:tplc="F67CA6D2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39D64936">
      <w:numFmt w:val="bullet"/>
      <w:lvlText w:val="•"/>
      <w:lvlJc w:val="left"/>
      <w:pPr>
        <w:ind w:left="4972" w:hanging="140"/>
      </w:pPr>
      <w:rPr>
        <w:rFonts w:hint="default"/>
        <w:lang w:val="ru-RU" w:eastAsia="en-US" w:bidi="ar-SA"/>
      </w:rPr>
    </w:lvl>
    <w:lvl w:ilvl="6" w:tplc="1AF6D2D4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AC360BEE">
      <w:numFmt w:val="bullet"/>
      <w:lvlText w:val="•"/>
      <w:lvlJc w:val="left"/>
      <w:pPr>
        <w:ind w:left="6921" w:hanging="140"/>
      </w:pPr>
      <w:rPr>
        <w:rFonts w:hint="default"/>
        <w:lang w:val="ru-RU" w:eastAsia="en-US" w:bidi="ar-SA"/>
      </w:rPr>
    </w:lvl>
    <w:lvl w:ilvl="8" w:tplc="FD6A61F6">
      <w:numFmt w:val="bullet"/>
      <w:lvlText w:val="•"/>
      <w:lvlJc w:val="left"/>
      <w:pPr>
        <w:ind w:left="7896" w:hanging="140"/>
      </w:pPr>
      <w:rPr>
        <w:rFonts w:hint="default"/>
        <w:lang w:val="ru-RU" w:eastAsia="en-US" w:bidi="ar-SA"/>
      </w:rPr>
    </w:lvl>
  </w:abstractNum>
  <w:abstractNum w:abstractNumId="1">
    <w:nsid w:val="41D41577"/>
    <w:multiLevelType w:val="multilevel"/>
    <w:tmpl w:val="6C8A4746"/>
    <w:lvl w:ilvl="0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5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1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4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17DB"/>
    <w:rsid w:val="00445A3B"/>
    <w:rsid w:val="00457A73"/>
    <w:rsid w:val="004D17DB"/>
    <w:rsid w:val="005D1430"/>
    <w:rsid w:val="007B705C"/>
    <w:rsid w:val="00995CE3"/>
    <w:rsid w:val="009A69E3"/>
    <w:rsid w:val="00D25DF5"/>
    <w:rsid w:val="00D30A67"/>
    <w:rsid w:val="00D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44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righ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E3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44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righ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E3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tambov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Публичная оферта о заключении договора пожертвования</vt:lpstr>
    </vt:vector>
  </TitlesOfParts>
  <Company>Фонд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 о заключении договора пожертвования</dc:title>
  <dc:creator>Alexander Agafonov</dc:creator>
  <cp:lastModifiedBy>1</cp:lastModifiedBy>
  <cp:revision>2</cp:revision>
  <dcterms:created xsi:type="dcterms:W3CDTF">2022-08-23T17:05:00Z</dcterms:created>
  <dcterms:modified xsi:type="dcterms:W3CDTF">2022-08-23T17:05:00Z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Word</vt:lpwstr>
  </property>
  <property fmtid="{D5CDD505-2E9C-101B-9397-08002B2CF9AE}" pid="4" name="LastSaved">
    <vt:filetime>2022-08-15T00:00:00Z</vt:filetime>
  </property>
</Properties>
</file>